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97BB5" w14:textId="584AF640" w:rsidR="00C67FE3" w:rsidRPr="002D3A26" w:rsidRDefault="00F236B8" w:rsidP="002D3A26">
      <w:pPr>
        <w:jc w:val="center"/>
        <w:rPr>
          <w:rFonts w:ascii="Arial" w:hAnsi="Arial" w:cs="Arial"/>
          <w:b/>
          <w:bCs/>
          <w:sz w:val="28"/>
          <w:szCs w:val="28"/>
        </w:rPr>
      </w:pPr>
      <w:r w:rsidRPr="002D3A26">
        <w:rPr>
          <w:rFonts w:ascii="Arial" w:hAnsi="Arial" w:cs="Arial"/>
          <w:b/>
          <w:bCs/>
          <w:sz w:val="28"/>
          <w:szCs w:val="28"/>
        </w:rPr>
        <w:t>ПУБЛИЧНАЯ ОФЕРТА</w:t>
      </w:r>
    </w:p>
    <w:p w14:paraId="6A3A8A85" w14:textId="7CBB4869" w:rsidR="00C67FE3" w:rsidRPr="002D3A26" w:rsidRDefault="00F236B8" w:rsidP="002D3A26">
      <w:pPr>
        <w:rPr>
          <w:rFonts w:ascii="Arial" w:hAnsi="Arial" w:cs="Arial"/>
        </w:rPr>
      </w:pPr>
      <w:r w:rsidRPr="002D3A26">
        <w:rPr>
          <w:rFonts w:ascii="Arial" w:hAnsi="Arial" w:cs="Arial"/>
        </w:rPr>
        <w:t>Дата: 01.</w:t>
      </w:r>
      <w:r w:rsidR="00C67FE3" w:rsidRPr="002D3A26">
        <w:rPr>
          <w:rFonts w:ascii="Arial" w:hAnsi="Arial" w:cs="Arial"/>
        </w:rPr>
        <w:t>01</w:t>
      </w:r>
      <w:r w:rsidRPr="002D3A26">
        <w:rPr>
          <w:rFonts w:ascii="Arial" w:hAnsi="Arial" w:cs="Arial"/>
        </w:rPr>
        <w:t>.20</w:t>
      </w:r>
      <w:r w:rsidR="00C67FE3" w:rsidRPr="002D3A26">
        <w:rPr>
          <w:rFonts w:ascii="Arial" w:hAnsi="Arial" w:cs="Arial"/>
        </w:rPr>
        <w:t>18</w:t>
      </w:r>
      <w:r w:rsidRPr="002D3A26">
        <w:rPr>
          <w:rFonts w:ascii="Arial" w:hAnsi="Arial" w:cs="Arial"/>
        </w:rPr>
        <w:t xml:space="preserve"> г.</w:t>
      </w:r>
    </w:p>
    <w:p w14:paraId="0BBF2C48" w14:textId="37D5DE94" w:rsidR="00C67FE3" w:rsidRPr="002D3A26" w:rsidRDefault="00F236B8" w:rsidP="002D3A26">
      <w:pPr>
        <w:rPr>
          <w:rFonts w:ascii="Arial" w:hAnsi="Arial" w:cs="Arial"/>
        </w:rPr>
      </w:pPr>
      <w:r w:rsidRPr="002D3A26">
        <w:rPr>
          <w:rFonts w:ascii="Arial" w:hAnsi="Arial" w:cs="Arial"/>
        </w:rPr>
        <w:t>Настоящая публичная оферта является официальным предложением Продавца к Покупателю заключить договор купли-продажи товаров, представленных на сайте https://www.</w:t>
      </w:r>
      <w:r w:rsidR="00C67FE3" w:rsidRPr="002D3A26">
        <w:rPr>
          <w:rFonts w:ascii="Arial" w:hAnsi="Arial" w:cs="Arial"/>
          <w:lang w:val="en-US"/>
        </w:rPr>
        <w:t>viridi</w:t>
      </w:r>
      <w:r w:rsidR="00C67FE3" w:rsidRPr="002D3A26">
        <w:rPr>
          <w:rFonts w:ascii="Arial" w:hAnsi="Arial" w:cs="Arial"/>
        </w:rPr>
        <w:t>-</w:t>
      </w:r>
      <w:r w:rsidR="00C67FE3" w:rsidRPr="002D3A26">
        <w:rPr>
          <w:rFonts w:ascii="Arial" w:hAnsi="Arial" w:cs="Arial"/>
          <w:lang w:val="en-US"/>
        </w:rPr>
        <w:t>lab</w:t>
      </w:r>
      <w:r w:rsidRPr="002D3A26">
        <w:rPr>
          <w:rFonts w:ascii="Arial" w:hAnsi="Arial" w:cs="Arial"/>
        </w:rPr>
        <w:t>.ru/ (далее Договор).</w:t>
      </w:r>
    </w:p>
    <w:p w14:paraId="20CE0225" w14:textId="22C8A61D" w:rsidR="00C67FE3" w:rsidRPr="002D3A26" w:rsidRDefault="00F236B8" w:rsidP="002D3A26">
      <w:pPr>
        <w:rPr>
          <w:rFonts w:ascii="Arial" w:hAnsi="Arial" w:cs="Arial"/>
        </w:rPr>
      </w:pPr>
      <w:r w:rsidRPr="002D3A26">
        <w:rPr>
          <w:rFonts w:ascii="Arial" w:hAnsi="Arial" w:cs="Arial"/>
        </w:rPr>
        <w:t>Лицо, совершившее акцепт настоящей оферты, приобретает права и обязанности, предусмотренные в Договоре.</w:t>
      </w:r>
    </w:p>
    <w:p w14:paraId="0051BD9D" w14:textId="069971EB" w:rsidR="00C67FE3" w:rsidRPr="002D3A26" w:rsidRDefault="00F236B8" w:rsidP="002D3A26">
      <w:pPr>
        <w:jc w:val="center"/>
        <w:rPr>
          <w:rFonts w:ascii="Arial" w:hAnsi="Arial" w:cs="Arial"/>
          <w:b/>
          <w:bCs/>
        </w:rPr>
      </w:pPr>
      <w:r w:rsidRPr="002D3A26">
        <w:rPr>
          <w:rFonts w:ascii="Arial" w:hAnsi="Arial" w:cs="Arial"/>
          <w:b/>
          <w:bCs/>
        </w:rPr>
        <w:t>1. Термины и определения</w:t>
      </w:r>
    </w:p>
    <w:p w14:paraId="710C87BF" w14:textId="47B3ED82" w:rsidR="00C67FE3" w:rsidRPr="002D3A26" w:rsidRDefault="00F236B8" w:rsidP="002D3A26">
      <w:pPr>
        <w:rPr>
          <w:rFonts w:ascii="Arial" w:hAnsi="Arial" w:cs="Arial"/>
        </w:rPr>
      </w:pPr>
      <w:r w:rsidRPr="002D3A26">
        <w:rPr>
          <w:rFonts w:ascii="Arial" w:hAnsi="Arial" w:cs="Arial"/>
        </w:rPr>
        <w:t>Термины, которые используются в Договоре, означают:</w:t>
      </w:r>
    </w:p>
    <w:p w14:paraId="61887E2C" w14:textId="5CAB6359" w:rsidR="00C67FE3" w:rsidRPr="002D3A26" w:rsidRDefault="00F236B8" w:rsidP="002D3A26">
      <w:pPr>
        <w:pStyle w:val="ListParagraph"/>
        <w:numPr>
          <w:ilvl w:val="1"/>
          <w:numId w:val="1"/>
        </w:numPr>
        <w:rPr>
          <w:rFonts w:ascii="Arial" w:hAnsi="Arial" w:cs="Arial"/>
        </w:rPr>
      </w:pPr>
      <w:r w:rsidRPr="002D3A26">
        <w:rPr>
          <w:rFonts w:ascii="Arial" w:hAnsi="Arial" w:cs="Arial"/>
        </w:rPr>
        <w:t>Акцепт оферты – полное и безоговорочное принятие всех без исключения положений настоящего Договора Покупателем.</w:t>
      </w:r>
    </w:p>
    <w:p w14:paraId="0F467A1D" w14:textId="360F4658" w:rsidR="00C67FE3" w:rsidRPr="002D3A26" w:rsidRDefault="00C67FE3" w:rsidP="002D3A26">
      <w:pPr>
        <w:pStyle w:val="ListParagraph"/>
        <w:ind w:left="380"/>
        <w:rPr>
          <w:rFonts w:ascii="Arial" w:hAnsi="Arial" w:cs="Arial"/>
        </w:rPr>
      </w:pPr>
      <w:r w:rsidRPr="002D3A26">
        <w:rPr>
          <w:rFonts w:ascii="Arial" w:hAnsi="Arial" w:cs="Arial"/>
        </w:rPr>
        <w:t>Акцептом признается:</w:t>
      </w:r>
    </w:p>
    <w:p w14:paraId="1DC76A3A" w14:textId="030A5EDC" w:rsidR="00C67FE3" w:rsidRPr="002D3A26" w:rsidRDefault="00C67FE3" w:rsidP="002D3A26">
      <w:pPr>
        <w:pStyle w:val="ListParagraph"/>
        <w:ind w:left="380"/>
        <w:rPr>
          <w:rFonts w:ascii="Arial" w:hAnsi="Arial" w:cs="Arial"/>
        </w:rPr>
      </w:pPr>
      <w:r w:rsidRPr="002D3A26">
        <w:rPr>
          <w:rFonts w:ascii="Arial" w:hAnsi="Arial" w:cs="Arial"/>
        </w:rPr>
        <w:t>1.1.1. получение Продавцом сообщения о намерении Покупателя приобрести Товар, сопровождающееся оплатой Товара, - в случае приобретения Товара на условиях предварительной оплаты;</w:t>
      </w:r>
    </w:p>
    <w:p w14:paraId="0642F5AF" w14:textId="3FE5DCF0" w:rsidR="00C67FE3" w:rsidRPr="002D3A26" w:rsidRDefault="00C67FE3" w:rsidP="002D3A26">
      <w:pPr>
        <w:pStyle w:val="ListParagraph"/>
        <w:ind w:left="380"/>
        <w:rPr>
          <w:rFonts w:ascii="Arial" w:hAnsi="Arial" w:cs="Arial"/>
        </w:rPr>
      </w:pPr>
      <w:r w:rsidRPr="002D3A26">
        <w:rPr>
          <w:rFonts w:ascii="Arial" w:hAnsi="Arial" w:cs="Arial"/>
        </w:rPr>
        <w:t>1.1.2. выдача Продавцом Покупателю документа, подтверждающего оплату товара в момент передачи Товара, - в случае оплаты наличными денежными средствами по факту получения Товара.</w:t>
      </w:r>
    </w:p>
    <w:p w14:paraId="72C5AA83" w14:textId="77777777" w:rsidR="00C67FE3" w:rsidRPr="002D3A26" w:rsidRDefault="00C67FE3" w:rsidP="002D3A26">
      <w:pPr>
        <w:pStyle w:val="ListParagraph"/>
        <w:ind w:left="380"/>
        <w:rPr>
          <w:rFonts w:ascii="Arial" w:hAnsi="Arial" w:cs="Arial"/>
        </w:rPr>
      </w:pPr>
    </w:p>
    <w:p w14:paraId="40E771E8" w14:textId="7059B3CF" w:rsidR="00F63DB6" w:rsidRPr="002D3A26" w:rsidRDefault="00F236B8" w:rsidP="002D3A26">
      <w:pPr>
        <w:pStyle w:val="ListParagraph"/>
        <w:numPr>
          <w:ilvl w:val="1"/>
          <w:numId w:val="1"/>
        </w:numPr>
        <w:rPr>
          <w:rFonts w:ascii="Arial" w:hAnsi="Arial" w:cs="Arial"/>
        </w:rPr>
      </w:pPr>
      <w:r w:rsidRPr="002D3A26">
        <w:rPr>
          <w:rFonts w:ascii="Arial" w:hAnsi="Arial" w:cs="Arial"/>
        </w:rPr>
        <w:t xml:space="preserve">Интернет-магазин – сайт Продавца, расположенный в сети Интернет по адресу </w:t>
      </w:r>
      <w:hyperlink r:id="rId5" w:history="1">
        <w:r w:rsidR="00F63DB6" w:rsidRPr="002D3A26">
          <w:rPr>
            <w:rStyle w:val="Hyperlink"/>
            <w:rFonts w:ascii="Arial" w:hAnsi="Arial" w:cs="Arial"/>
          </w:rPr>
          <w:t>www.</w:t>
        </w:r>
        <w:r w:rsidR="00F63DB6" w:rsidRPr="002D3A26">
          <w:rPr>
            <w:rStyle w:val="Hyperlink"/>
            <w:rFonts w:ascii="Arial" w:hAnsi="Arial" w:cs="Arial"/>
            <w:lang w:val="en-US"/>
          </w:rPr>
          <w:t>viridi</w:t>
        </w:r>
        <w:r w:rsidR="00F63DB6" w:rsidRPr="002D3A26">
          <w:rPr>
            <w:rStyle w:val="Hyperlink"/>
            <w:rFonts w:ascii="Arial" w:hAnsi="Arial" w:cs="Arial"/>
          </w:rPr>
          <w:t>-</w:t>
        </w:r>
        <w:r w:rsidR="00F63DB6" w:rsidRPr="002D3A26">
          <w:rPr>
            <w:rStyle w:val="Hyperlink"/>
            <w:rFonts w:ascii="Arial" w:hAnsi="Arial" w:cs="Arial"/>
            <w:lang w:val="en-US"/>
          </w:rPr>
          <w:t>lab</w:t>
        </w:r>
        <w:r w:rsidR="00F63DB6" w:rsidRPr="002D3A26">
          <w:rPr>
            <w:rStyle w:val="Hyperlink"/>
            <w:rFonts w:ascii="Arial" w:hAnsi="Arial" w:cs="Arial"/>
          </w:rPr>
          <w:t>.ru</w:t>
        </w:r>
      </w:hyperlink>
      <w:r w:rsidR="00F63DB6" w:rsidRPr="002D3A26">
        <w:rPr>
          <w:rFonts w:ascii="Arial" w:hAnsi="Arial" w:cs="Arial"/>
        </w:rPr>
        <w:t>, с</w:t>
      </w:r>
      <w:r w:rsidRPr="002D3A26">
        <w:rPr>
          <w:rFonts w:ascii="Arial" w:hAnsi="Arial" w:cs="Arial"/>
        </w:rPr>
        <w:t>одержит каталог товаров, предлагаемых для продажи, и интерактивный механизм оформления заказа на них.</w:t>
      </w:r>
    </w:p>
    <w:p w14:paraId="718B5307" w14:textId="67D2A955" w:rsidR="00F63DB6" w:rsidRPr="002D3A26" w:rsidRDefault="00F236B8" w:rsidP="002D3A26">
      <w:pPr>
        <w:pStyle w:val="ListParagraph"/>
        <w:numPr>
          <w:ilvl w:val="1"/>
          <w:numId w:val="1"/>
        </w:numPr>
        <w:rPr>
          <w:rFonts w:ascii="Arial" w:hAnsi="Arial" w:cs="Arial"/>
        </w:rPr>
      </w:pPr>
      <w:r w:rsidRPr="002D3A26">
        <w:rPr>
          <w:rFonts w:ascii="Arial" w:hAnsi="Arial" w:cs="Arial"/>
        </w:rPr>
        <w:t xml:space="preserve">Продавец – </w:t>
      </w:r>
      <w:r w:rsidR="00F63DB6" w:rsidRPr="002D3A26">
        <w:rPr>
          <w:rFonts w:ascii="Arial" w:hAnsi="Arial" w:cs="Arial"/>
        </w:rPr>
        <w:t>Общество с ограниченной ответственностью "ВИРИДИ ЛАБОРАТОРИУМ"</w:t>
      </w:r>
    </w:p>
    <w:p w14:paraId="37A08400" w14:textId="3C540E20" w:rsidR="00F63DB6" w:rsidRPr="002D3A26" w:rsidRDefault="00F63DB6" w:rsidP="002D3A26">
      <w:pPr>
        <w:pStyle w:val="ListParagraph"/>
        <w:ind w:left="380"/>
        <w:rPr>
          <w:rFonts w:ascii="Arial" w:hAnsi="Arial" w:cs="Arial"/>
        </w:rPr>
      </w:pPr>
      <w:r w:rsidRPr="002D3A26">
        <w:rPr>
          <w:rFonts w:ascii="Arial" w:hAnsi="Arial" w:cs="Arial"/>
        </w:rPr>
        <w:t>ИНН/КПП: 7728374220/772701001</w:t>
      </w:r>
      <w:r w:rsidR="00F236B8" w:rsidRPr="002D3A26">
        <w:rPr>
          <w:rFonts w:ascii="Arial" w:hAnsi="Arial" w:cs="Arial"/>
        </w:rPr>
        <w:t>,</w:t>
      </w:r>
      <w:r w:rsidRPr="002D3A26">
        <w:rPr>
          <w:rFonts w:ascii="Arial" w:hAnsi="Arial" w:cs="Arial"/>
        </w:rPr>
        <w:t xml:space="preserve"> ОГРН 1177746647099,</w:t>
      </w:r>
      <w:r w:rsidR="00F236B8" w:rsidRPr="002D3A26">
        <w:rPr>
          <w:rFonts w:ascii="Arial" w:hAnsi="Arial" w:cs="Arial"/>
        </w:rPr>
        <w:t xml:space="preserve"> реализующий Товары Покупателям через Интернет- магазин.</w:t>
      </w:r>
    </w:p>
    <w:p w14:paraId="7FC736CB" w14:textId="7FAEBA43" w:rsidR="00F63DB6" w:rsidRPr="002D3A26" w:rsidRDefault="00F236B8" w:rsidP="002D3A26">
      <w:pPr>
        <w:pStyle w:val="ListParagraph"/>
        <w:numPr>
          <w:ilvl w:val="1"/>
          <w:numId w:val="1"/>
        </w:numPr>
        <w:rPr>
          <w:rFonts w:ascii="Arial" w:hAnsi="Arial" w:cs="Arial"/>
        </w:rPr>
      </w:pPr>
      <w:r w:rsidRPr="002D3A26">
        <w:rPr>
          <w:rFonts w:ascii="Arial" w:hAnsi="Arial" w:cs="Arial"/>
        </w:rPr>
        <w:t>Покупатель – дееспособное физическое лицо, принявшее условия Договора полностью и без исключений посредств</w:t>
      </w:r>
      <w:r w:rsidR="00F63DB6" w:rsidRPr="002D3A26">
        <w:rPr>
          <w:rFonts w:ascii="Arial" w:hAnsi="Arial" w:cs="Arial"/>
        </w:rPr>
        <w:t>о</w:t>
      </w:r>
      <w:r w:rsidRPr="002D3A26">
        <w:rPr>
          <w:rFonts w:ascii="Arial" w:hAnsi="Arial" w:cs="Arial"/>
        </w:rPr>
        <w:t>м оформления заказа в Интернет-магазине.</w:t>
      </w:r>
    </w:p>
    <w:p w14:paraId="2587C368" w14:textId="6D2C97F8" w:rsidR="00F63DB6" w:rsidRPr="002D3A26" w:rsidRDefault="00F236B8" w:rsidP="002D3A26">
      <w:pPr>
        <w:pStyle w:val="ListParagraph"/>
        <w:numPr>
          <w:ilvl w:val="1"/>
          <w:numId w:val="1"/>
        </w:numPr>
        <w:rPr>
          <w:rFonts w:ascii="Arial" w:hAnsi="Arial" w:cs="Arial"/>
        </w:rPr>
      </w:pPr>
      <w:r w:rsidRPr="002D3A26">
        <w:rPr>
          <w:rFonts w:ascii="Arial" w:hAnsi="Arial" w:cs="Arial"/>
        </w:rPr>
        <w:t>Заказ – надлежаще оформленный запрос Покупателя на доставку выбранных Товаров по указанному Покупателем адресу.</w:t>
      </w:r>
    </w:p>
    <w:p w14:paraId="31497F7A" w14:textId="62CEFA34" w:rsidR="00F63DB6" w:rsidRPr="002D3A26" w:rsidRDefault="00F236B8" w:rsidP="002D3A26">
      <w:pPr>
        <w:pStyle w:val="ListParagraph"/>
        <w:numPr>
          <w:ilvl w:val="1"/>
          <w:numId w:val="1"/>
        </w:numPr>
        <w:rPr>
          <w:rFonts w:ascii="Arial" w:hAnsi="Arial" w:cs="Arial"/>
        </w:rPr>
      </w:pPr>
      <w:r w:rsidRPr="002D3A26">
        <w:rPr>
          <w:rFonts w:ascii="Arial" w:hAnsi="Arial" w:cs="Arial"/>
        </w:rPr>
        <w:t xml:space="preserve">Товар – </w:t>
      </w:r>
      <w:r w:rsidR="00F63DB6" w:rsidRPr="002D3A26">
        <w:rPr>
          <w:rFonts w:ascii="Arial" w:hAnsi="Arial" w:cs="Arial"/>
        </w:rPr>
        <w:t>лечебное и профилактическое</w:t>
      </w:r>
      <w:r w:rsidRPr="002D3A26">
        <w:rPr>
          <w:rFonts w:ascii="Arial" w:hAnsi="Arial" w:cs="Arial"/>
        </w:rPr>
        <w:t xml:space="preserve"> питание, </w:t>
      </w:r>
      <w:r w:rsidR="00F63DB6" w:rsidRPr="002D3A26">
        <w:rPr>
          <w:rFonts w:ascii="Arial" w:hAnsi="Arial" w:cs="Arial"/>
        </w:rPr>
        <w:t>биологически активные добавки</w:t>
      </w:r>
      <w:r w:rsidRPr="002D3A26">
        <w:rPr>
          <w:rFonts w:ascii="Arial" w:hAnsi="Arial" w:cs="Arial"/>
        </w:rPr>
        <w:t xml:space="preserve"> и иные товары, представленные к продаже в Интернет-магазине и имеющиеся в наличии у Продавца. Товары не являются лекарственными средствами и не подлежат обязательной сертификации в соответствии с законодательством РФ.</w:t>
      </w:r>
    </w:p>
    <w:p w14:paraId="326E713D" w14:textId="3961997F" w:rsidR="00F63DB6" w:rsidRPr="002D3A26" w:rsidRDefault="00F236B8" w:rsidP="002D3A26">
      <w:pPr>
        <w:pStyle w:val="ListParagraph"/>
        <w:numPr>
          <w:ilvl w:val="1"/>
          <w:numId w:val="1"/>
        </w:numPr>
        <w:rPr>
          <w:rFonts w:ascii="Arial" w:hAnsi="Arial" w:cs="Arial"/>
        </w:rPr>
      </w:pPr>
      <w:r w:rsidRPr="002D3A26">
        <w:rPr>
          <w:rFonts w:ascii="Arial" w:hAnsi="Arial" w:cs="Arial"/>
        </w:rPr>
        <w:t>Срок доставки Заказа – срок, рассчитанный как промежуток времени с момента оплаты Товара Покупателем до момента доставки Товара Покупателю (при безналичной оплате) или промежуток времени с момента оформления Заказа до момента передачи Товара Получателю (в случае наличной оплаты).</w:t>
      </w:r>
    </w:p>
    <w:p w14:paraId="3BF5758C" w14:textId="77777777" w:rsidR="00C45411" w:rsidRPr="002D3A26" w:rsidRDefault="00C45411" w:rsidP="002D3A26">
      <w:pPr>
        <w:pStyle w:val="ListParagraph"/>
        <w:ind w:left="380"/>
        <w:rPr>
          <w:rFonts w:ascii="Arial" w:hAnsi="Arial" w:cs="Arial"/>
        </w:rPr>
      </w:pPr>
    </w:p>
    <w:p w14:paraId="2B034FF5" w14:textId="704A7998" w:rsidR="00DA5996" w:rsidRPr="002D3A26" w:rsidRDefault="00F236B8" w:rsidP="002D3A26">
      <w:pPr>
        <w:pStyle w:val="ListParagraph"/>
        <w:numPr>
          <w:ilvl w:val="0"/>
          <w:numId w:val="1"/>
        </w:numPr>
        <w:jc w:val="center"/>
        <w:rPr>
          <w:rFonts w:ascii="Arial" w:hAnsi="Arial" w:cs="Arial"/>
          <w:b/>
          <w:bCs/>
        </w:rPr>
      </w:pPr>
      <w:r w:rsidRPr="002D3A26">
        <w:rPr>
          <w:rFonts w:ascii="Arial" w:hAnsi="Arial" w:cs="Arial"/>
          <w:b/>
          <w:bCs/>
        </w:rPr>
        <w:t>Предмет договора</w:t>
      </w:r>
    </w:p>
    <w:p w14:paraId="4509FD1B" w14:textId="7427C1F7" w:rsidR="00DA5996" w:rsidRPr="002D3A26" w:rsidRDefault="00F236B8" w:rsidP="002D3A26">
      <w:pPr>
        <w:pStyle w:val="ListParagraph"/>
        <w:numPr>
          <w:ilvl w:val="1"/>
          <w:numId w:val="1"/>
        </w:numPr>
        <w:rPr>
          <w:rFonts w:ascii="Arial" w:hAnsi="Arial" w:cs="Arial"/>
        </w:rPr>
      </w:pPr>
      <w:r w:rsidRPr="002D3A26">
        <w:rPr>
          <w:rFonts w:ascii="Arial" w:hAnsi="Arial" w:cs="Arial"/>
        </w:rPr>
        <w:t>Продавец обязуется передать в собственность Покупателя Товар, а Покупатель обязуется принять и оплатить Товар в порядке и на условиях, предусмотренных Договором.</w:t>
      </w:r>
    </w:p>
    <w:p w14:paraId="2BBC7041" w14:textId="7014B586" w:rsidR="00DA5996" w:rsidRPr="002D3A26" w:rsidRDefault="00F236B8" w:rsidP="002D3A26">
      <w:pPr>
        <w:pStyle w:val="ListParagraph"/>
        <w:numPr>
          <w:ilvl w:val="0"/>
          <w:numId w:val="1"/>
        </w:numPr>
        <w:jc w:val="center"/>
        <w:rPr>
          <w:rFonts w:ascii="Arial" w:hAnsi="Arial" w:cs="Arial"/>
          <w:b/>
          <w:bCs/>
        </w:rPr>
      </w:pPr>
      <w:r w:rsidRPr="002D3A26">
        <w:rPr>
          <w:rFonts w:ascii="Arial" w:hAnsi="Arial" w:cs="Arial"/>
          <w:b/>
          <w:bCs/>
        </w:rPr>
        <w:t>Условия оформления Заказа</w:t>
      </w:r>
    </w:p>
    <w:p w14:paraId="58E1B2E9" w14:textId="6584C279" w:rsidR="00DA5996" w:rsidRPr="002D3A26" w:rsidRDefault="00F236B8" w:rsidP="002D3A26">
      <w:pPr>
        <w:pStyle w:val="ListParagraph"/>
        <w:numPr>
          <w:ilvl w:val="1"/>
          <w:numId w:val="1"/>
        </w:numPr>
        <w:rPr>
          <w:rFonts w:ascii="Arial" w:hAnsi="Arial" w:cs="Arial"/>
        </w:rPr>
      </w:pPr>
      <w:r w:rsidRPr="002D3A26">
        <w:rPr>
          <w:rFonts w:ascii="Arial" w:hAnsi="Arial" w:cs="Arial"/>
        </w:rPr>
        <w:t>Процедура регистрации в Интернет-магазине не является обязательной для оформления Заказа.</w:t>
      </w:r>
    </w:p>
    <w:p w14:paraId="3806B302" w14:textId="31259245" w:rsidR="004B1B3D" w:rsidRPr="002D3A26" w:rsidRDefault="00F236B8" w:rsidP="002D3A26">
      <w:pPr>
        <w:pStyle w:val="ListParagraph"/>
        <w:numPr>
          <w:ilvl w:val="1"/>
          <w:numId w:val="1"/>
        </w:numPr>
        <w:rPr>
          <w:rFonts w:ascii="Arial" w:hAnsi="Arial" w:cs="Arial"/>
        </w:rPr>
      </w:pPr>
      <w:r w:rsidRPr="002D3A26">
        <w:rPr>
          <w:rFonts w:ascii="Arial" w:hAnsi="Arial" w:cs="Arial"/>
        </w:rPr>
        <w:t>Покупатель вправе оформить Заказ в течение всего времени размещения Товара в Интернет-магазине следующими способами:</w:t>
      </w:r>
    </w:p>
    <w:p w14:paraId="0B920750" w14:textId="096933A4" w:rsidR="004B1B3D" w:rsidRPr="002D3A26" w:rsidRDefault="00F236B8" w:rsidP="002D3A26">
      <w:pPr>
        <w:pStyle w:val="ListParagraph"/>
        <w:numPr>
          <w:ilvl w:val="2"/>
          <w:numId w:val="1"/>
        </w:numPr>
        <w:rPr>
          <w:rFonts w:ascii="Arial" w:hAnsi="Arial" w:cs="Arial"/>
        </w:rPr>
      </w:pPr>
      <w:r w:rsidRPr="002D3A26">
        <w:rPr>
          <w:rFonts w:ascii="Arial" w:hAnsi="Arial" w:cs="Arial"/>
        </w:rPr>
        <w:t>через форму в Интернет-магазине;</w:t>
      </w:r>
    </w:p>
    <w:p w14:paraId="218ED084" w14:textId="23EED480" w:rsidR="004B1B3D" w:rsidRPr="002D3A26" w:rsidRDefault="00F236B8" w:rsidP="002D3A26">
      <w:pPr>
        <w:pStyle w:val="ListParagraph"/>
        <w:numPr>
          <w:ilvl w:val="2"/>
          <w:numId w:val="1"/>
        </w:numPr>
        <w:rPr>
          <w:rFonts w:ascii="Arial" w:hAnsi="Arial" w:cs="Arial"/>
        </w:rPr>
      </w:pPr>
      <w:r w:rsidRPr="002D3A26">
        <w:rPr>
          <w:rFonts w:ascii="Arial" w:hAnsi="Arial" w:cs="Arial"/>
        </w:rPr>
        <w:t>по телефону.</w:t>
      </w:r>
    </w:p>
    <w:p w14:paraId="32AC7B10" w14:textId="688E3E76" w:rsidR="004B1B3D" w:rsidRPr="002D3A26" w:rsidRDefault="00F236B8" w:rsidP="002D3A26">
      <w:pPr>
        <w:pStyle w:val="ListParagraph"/>
        <w:numPr>
          <w:ilvl w:val="1"/>
          <w:numId w:val="1"/>
        </w:numPr>
        <w:rPr>
          <w:rFonts w:ascii="Arial" w:hAnsi="Arial" w:cs="Arial"/>
        </w:rPr>
      </w:pPr>
      <w:r w:rsidRPr="002D3A26">
        <w:rPr>
          <w:rFonts w:ascii="Arial" w:hAnsi="Arial" w:cs="Arial"/>
        </w:rPr>
        <w:lastRenderedPageBreak/>
        <w:t>Порядок оформления Заказа путем заполнения соответствующей формы:</w:t>
      </w:r>
    </w:p>
    <w:p w14:paraId="3B86A680" w14:textId="33FF2350" w:rsidR="004B1B3D" w:rsidRPr="002D3A26" w:rsidRDefault="00F236B8" w:rsidP="002D3A26">
      <w:pPr>
        <w:pStyle w:val="ListParagraph"/>
        <w:numPr>
          <w:ilvl w:val="2"/>
          <w:numId w:val="1"/>
        </w:numPr>
        <w:rPr>
          <w:rFonts w:ascii="Arial" w:hAnsi="Arial" w:cs="Arial"/>
        </w:rPr>
      </w:pPr>
      <w:r w:rsidRPr="002D3A26">
        <w:rPr>
          <w:rFonts w:ascii="Arial" w:hAnsi="Arial" w:cs="Arial"/>
        </w:rPr>
        <w:t>Покупатель выбирает необходимый Товар в Интернет – магазине. Наименование, количество и цена выбранного Покупателем Товара отражаются в корзине Покупателя.</w:t>
      </w:r>
    </w:p>
    <w:p w14:paraId="0C555210" w14:textId="5DFA83DC" w:rsidR="004B1B3D" w:rsidRPr="002D3A26" w:rsidRDefault="00F236B8" w:rsidP="002D3A26">
      <w:pPr>
        <w:pStyle w:val="ListParagraph"/>
        <w:numPr>
          <w:ilvl w:val="2"/>
          <w:numId w:val="1"/>
        </w:numPr>
        <w:rPr>
          <w:rFonts w:ascii="Arial" w:hAnsi="Arial" w:cs="Arial"/>
        </w:rPr>
      </w:pPr>
      <w:r w:rsidRPr="002D3A26">
        <w:rPr>
          <w:rFonts w:ascii="Arial" w:hAnsi="Arial" w:cs="Arial"/>
        </w:rPr>
        <w:t>Покупатель при оформлении Заказа: указывает свое имя, контактный телефон, адрес электронной почты; выбирает способ оплаты, адрес и способ доставки Товара. В случае если Продавцу необходима дополнительная информация, он вправе запросить ее у Покупателя.</w:t>
      </w:r>
    </w:p>
    <w:p w14:paraId="2187AE68" w14:textId="6EA179EB" w:rsidR="004B1B3D" w:rsidRPr="002D3A26" w:rsidRDefault="00F236B8" w:rsidP="002D3A26">
      <w:pPr>
        <w:pStyle w:val="ListParagraph"/>
        <w:numPr>
          <w:ilvl w:val="2"/>
          <w:numId w:val="1"/>
        </w:numPr>
        <w:rPr>
          <w:rFonts w:ascii="Arial" w:hAnsi="Arial" w:cs="Arial"/>
        </w:rPr>
      </w:pPr>
      <w:r w:rsidRPr="002D3A26">
        <w:rPr>
          <w:rFonts w:ascii="Arial" w:hAnsi="Arial" w:cs="Arial"/>
        </w:rPr>
        <w:t>Нажимая кнопку "Оформить заказ", Покупатель подтверждает, что ознакомлен с информацией об основных потребительских свойствах Товара, об адресе (месте нахождения) Продавца, о месте изготовления Товара, о полном фирменном наименовании Продавца,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14:paraId="3BAA80EA" w14:textId="43CF14E5" w:rsidR="004B1B3D" w:rsidRPr="002D3A26" w:rsidRDefault="00F236B8" w:rsidP="002D3A26">
      <w:pPr>
        <w:pStyle w:val="ListParagraph"/>
        <w:numPr>
          <w:ilvl w:val="2"/>
          <w:numId w:val="1"/>
        </w:numPr>
        <w:rPr>
          <w:rFonts w:ascii="Arial" w:hAnsi="Arial" w:cs="Arial"/>
        </w:rPr>
      </w:pPr>
      <w:r w:rsidRPr="002D3A26">
        <w:rPr>
          <w:rFonts w:ascii="Arial" w:hAnsi="Arial" w:cs="Arial"/>
        </w:rPr>
        <w:t>Продавец подтверждает Заказ по контактному телефону или электронной почте, указанной Покупателем.</w:t>
      </w:r>
    </w:p>
    <w:p w14:paraId="22C6DE13" w14:textId="7A617E03" w:rsidR="004B1B3D" w:rsidRPr="002D3A26" w:rsidRDefault="00F236B8" w:rsidP="002D3A26">
      <w:pPr>
        <w:pStyle w:val="ListParagraph"/>
        <w:numPr>
          <w:ilvl w:val="2"/>
          <w:numId w:val="1"/>
        </w:numPr>
        <w:rPr>
          <w:rFonts w:ascii="Arial" w:hAnsi="Arial" w:cs="Arial"/>
        </w:rPr>
      </w:pPr>
      <w:r w:rsidRPr="002D3A26">
        <w:rPr>
          <w:rFonts w:ascii="Arial" w:hAnsi="Arial" w:cs="Arial"/>
        </w:rPr>
        <w:t>Продавец оставляет за собой право аннулировать Заказ на этапе подтверждения в случае, если Покупатель не отвечает на телефонный или письменный запрос Продавца о подтверждении Заказа в течение 24 часов с момента его размещения.</w:t>
      </w:r>
    </w:p>
    <w:p w14:paraId="01655B79" w14:textId="01485C71" w:rsidR="004B1B3D" w:rsidRPr="002D3A26" w:rsidRDefault="00F236B8" w:rsidP="002D3A26">
      <w:pPr>
        <w:pStyle w:val="ListParagraph"/>
        <w:numPr>
          <w:ilvl w:val="1"/>
          <w:numId w:val="1"/>
        </w:numPr>
        <w:rPr>
          <w:rFonts w:ascii="Arial" w:hAnsi="Arial" w:cs="Arial"/>
        </w:rPr>
      </w:pPr>
      <w:r w:rsidRPr="002D3A26">
        <w:rPr>
          <w:rFonts w:ascii="Arial" w:hAnsi="Arial" w:cs="Arial"/>
        </w:rPr>
        <w:t>Порядок оформления Заказа по телефону:</w:t>
      </w:r>
    </w:p>
    <w:p w14:paraId="35F62C2A" w14:textId="500F0F0D" w:rsidR="004B1B3D" w:rsidRPr="002D3A26" w:rsidRDefault="00F236B8" w:rsidP="002D3A26">
      <w:pPr>
        <w:pStyle w:val="ListParagraph"/>
        <w:numPr>
          <w:ilvl w:val="2"/>
          <w:numId w:val="1"/>
        </w:numPr>
        <w:rPr>
          <w:rFonts w:ascii="Arial" w:hAnsi="Arial" w:cs="Arial"/>
        </w:rPr>
      </w:pPr>
      <w:r w:rsidRPr="002D3A26">
        <w:rPr>
          <w:rFonts w:ascii="Arial" w:hAnsi="Arial" w:cs="Arial"/>
        </w:rPr>
        <w:t>Покупатель звонит на номер телефона Интернет-магазина или использует функцию обратного звонка.</w:t>
      </w:r>
    </w:p>
    <w:p w14:paraId="4E1572E0" w14:textId="6CC141CF" w:rsidR="004B1B3D" w:rsidRPr="002D3A26" w:rsidRDefault="00F236B8" w:rsidP="002D3A26">
      <w:pPr>
        <w:pStyle w:val="ListParagraph"/>
        <w:numPr>
          <w:ilvl w:val="2"/>
          <w:numId w:val="1"/>
        </w:numPr>
        <w:rPr>
          <w:rFonts w:ascii="Arial" w:hAnsi="Arial" w:cs="Arial"/>
        </w:rPr>
      </w:pPr>
      <w:r w:rsidRPr="002D3A26">
        <w:rPr>
          <w:rFonts w:ascii="Arial" w:hAnsi="Arial" w:cs="Arial"/>
        </w:rPr>
        <w:t>Оформление Заказа возможно в период времени с 10:00 до 20:00 кроме выходных.</w:t>
      </w:r>
    </w:p>
    <w:p w14:paraId="622180E4" w14:textId="77777777" w:rsidR="004B1B3D" w:rsidRPr="002D3A26" w:rsidRDefault="00F236B8" w:rsidP="002D3A26">
      <w:pPr>
        <w:pStyle w:val="ListParagraph"/>
        <w:numPr>
          <w:ilvl w:val="2"/>
          <w:numId w:val="1"/>
        </w:numPr>
        <w:rPr>
          <w:rFonts w:ascii="Arial" w:hAnsi="Arial" w:cs="Arial"/>
        </w:rPr>
      </w:pPr>
      <w:r w:rsidRPr="002D3A26">
        <w:rPr>
          <w:rFonts w:ascii="Arial" w:hAnsi="Arial" w:cs="Arial"/>
        </w:rPr>
        <w:t>Продавец оформляет Заказ на Товар, названный Покупателем, с указанием контактных данных последнего</w:t>
      </w:r>
    </w:p>
    <w:p w14:paraId="21E2C53C" w14:textId="4D069091" w:rsidR="004B1B3D" w:rsidRPr="002D3A26" w:rsidRDefault="00F236B8" w:rsidP="002D3A26">
      <w:pPr>
        <w:pStyle w:val="ListParagraph"/>
        <w:numPr>
          <w:ilvl w:val="2"/>
          <w:numId w:val="1"/>
        </w:numPr>
        <w:rPr>
          <w:rFonts w:ascii="Arial" w:hAnsi="Arial" w:cs="Arial"/>
        </w:rPr>
      </w:pPr>
      <w:r w:rsidRPr="002D3A26">
        <w:rPr>
          <w:rFonts w:ascii="Arial" w:hAnsi="Arial" w:cs="Arial"/>
        </w:rPr>
        <w:t>Продавец сообщает Покупателю всю информацию о Товаре, указанную в п. 3.3.3 Договора.</w:t>
      </w:r>
    </w:p>
    <w:p w14:paraId="4BE50CB3" w14:textId="0FE4F9F3" w:rsidR="0006102D" w:rsidRPr="002D3A26" w:rsidRDefault="00F236B8" w:rsidP="002D3A26">
      <w:pPr>
        <w:pStyle w:val="ListParagraph"/>
        <w:numPr>
          <w:ilvl w:val="2"/>
          <w:numId w:val="1"/>
        </w:numPr>
        <w:rPr>
          <w:rFonts w:ascii="Arial" w:hAnsi="Arial" w:cs="Arial"/>
        </w:rPr>
      </w:pPr>
      <w:r w:rsidRPr="002D3A26">
        <w:rPr>
          <w:rFonts w:ascii="Arial" w:hAnsi="Arial" w:cs="Arial"/>
        </w:rPr>
        <w:t>Заключение Договора возможно только на условиях оплаты денежными средствами по факту получения Товара.</w:t>
      </w:r>
    </w:p>
    <w:p w14:paraId="7FB42937" w14:textId="5E5588A3" w:rsidR="0006102D" w:rsidRPr="002D3A26" w:rsidRDefault="00F236B8" w:rsidP="002D3A26">
      <w:pPr>
        <w:pStyle w:val="ListParagraph"/>
        <w:numPr>
          <w:ilvl w:val="1"/>
          <w:numId w:val="1"/>
        </w:numPr>
        <w:rPr>
          <w:rFonts w:ascii="Arial" w:hAnsi="Arial" w:cs="Arial"/>
        </w:rPr>
      </w:pPr>
      <w:r w:rsidRPr="002D3A26">
        <w:rPr>
          <w:rFonts w:ascii="Arial" w:hAnsi="Arial" w:cs="Arial"/>
        </w:rPr>
        <w:t>В случае технической ошибки, при которой в Интернет-магазине есть информация о наличии Товара, но при проверке он оказывается некачественным, Продавец уведомляет Покупателя о невозможности выполнения Заказа или его части.</w:t>
      </w:r>
    </w:p>
    <w:p w14:paraId="5ED591F1" w14:textId="1267B93F" w:rsidR="0006102D" w:rsidRPr="002D3A26" w:rsidRDefault="00F236B8" w:rsidP="002D3A26">
      <w:pPr>
        <w:pStyle w:val="ListParagraph"/>
        <w:numPr>
          <w:ilvl w:val="1"/>
          <w:numId w:val="1"/>
        </w:numPr>
        <w:rPr>
          <w:rFonts w:ascii="Arial" w:hAnsi="Arial" w:cs="Arial"/>
        </w:rPr>
      </w:pPr>
      <w:r w:rsidRPr="002D3A26">
        <w:rPr>
          <w:rFonts w:ascii="Arial" w:hAnsi="Arial" w:cs="Arial"/>
        </w:rPr>
        <w:t>В случае, указанном в п. 3.5. Договора, Покупатель вправе:</w:t>
      </w:r>
    </w:p>
    <w:p w14:paraId="319BC8B5" w14:textId="303A6C2C" w:rsidR="0006102D" w:rsidRPr="002D3A26" w:rsidRDefault="00F236B8" w:rsidP="002D3A26">
      <w:pPr>
        <w:pStyle w:val="ListParagraph"/>
        <w:numPr>
          <w:ilvl w:val="2"/>
          <w:numId w:val="1"/>
        </w:numPr>
        <w:rPr>
          <w:rFonts w:ascii="Arial" w:hAnsi="Arial" w:cs="Arial"/>
        </w:rPr>
      </w:pPr>
      <w:r w:rsidRPr="002D3A26">
        <w:rPr>
          <w:rFonts w:ascii="Arial" w:hAnsi="Arial" w:cs="Arial"/>
        </w:rPr>
        <w:t>отменить Заказ целиком,</w:t>
      </w:r>
    </w:p>
    <w:p w14:paraId="48E08006" w14:textId="4C5495FF" w:rsidR="0006102D" w:rsidRPr="002D3A26" w:rsidRDefault="00F236B8" w:rsidP="002D3A26">
      <w:pPr>
        <w:pStyle w:val="ListParagraph"/>
        <w:numPr>
          <w:ilvl w:val="2"/>
          <w:numId w:val="1"/>
        </w:numPr>
        <w:rPr>
          <w:rFonts w:ascii="Arial" w:hAnsi="Arial" w:cs="Arial"/>
        </w:rPr>
      </w:pPr>
      <w:r w:rsidRPr="002D3A26">
        <w:rPr>
          <w:rFonts w:ascii="Arial" w:hAnsi="Arial" w:cs="Arial"/>
        </w:rPr>
        <w:t>согласиться на частичное исполнение Заказа;</w:t>
      </w:r>
    </w:p>
    <w:p w14:paraId="706AB052" w14:textId="640B3273" w:rsidR="0006102D" w:rsidRPr="002D3A26" w:rsidRDefault="00F236B8" w:rsidP="002D3A26">
      <w:pPr>
        <w:pStyle w:val="ListParagraph"/>
        <w:numPr>
          <w:ilvl w:val="2"/>
          <w:numId w:val="1"/>
        </w:numPr>
        <w:rPr>
          <w:rFonts w:ascii="Arial" w:hAnsi="Arial" w:cs="Arial"/>
        </w:rPr>
      </w:pPr>
      <w:r w:rsidRPr="002D3A26">
        <w:rPr>
          <w:rFonts w:ascii="Arial" w:hAnsi="Arial" w:cs="Arial"/>
        </w:rPr>
        <w:t>согласиться на замену Товара.</w:t>
      </w:r>
    </w:p>
    <w:p w14:paraId="4B73E7D7" w14:textId="1C9B4550" w:rsidR="0006102D" w:rsidRPr="002D3A26" w:rsidRDefault="00F236B8" w:rsidP="002D3A26">
      <w:pPr>
        <w:pStyle w:val="ListParagraph"/>
        <w:numPr>
          <w:ilvl w:val="0"/>
          <w:numId w:val="1"/>
        </w:numPr>
        <w:jc w:val="center"/>
        <w:rPr>
          <w:rFonts w:ascii="Arial" w:hAnsi="Arial" w:cs="Arial"/>
          <w:b/>
          <w:bCs/>
        </w:rPr>
      </w:pPr>
      <w:r w:rsidRPr="002D3A26">
        <w:rPr>
          <w:rFonts w:ascii="Arial" w:hAnsi="Arial" w:cs="Arial"/>
          <w:b/>
          <w:bCs/>
        </w:rPr>
        <w:t>Цена товара и его оплата</w:t>
      </w:r>
    </w:p>
    <w:p w14:paraId="3620D990" w14:textId="0BBED83F" w:rsidR="0006102D" w:rsidRPr="002D3A26" w:rsidRDefault="00F236B8" w:rsidP="002D3A26">
      <w:pPr>
        <w:pStyle w:val="ListParagraph"/>
        <w:numPr>
          <w:ilvl w:val="1"/>
          <w:numId w:val="1"/>
        </w:numPr>
        <w:rPr>
          <w:rFonts w:ascii="Arial" w:hAnsi="Arial" w:cs="Arial"/>
        </w:rPr>
      </w:pPr>
      <w:r w:rsidRPr="002D3A26">
        <w:rPr>
          <w:rFonts w:ascii="Arial" w:hAnsi="Arial" w:cs="Arial"/>
        </w:rPr>
        <w:t>Цена Товара указана в Интернет-магазине.</w:t>
      </w:r>
    </w:p>
    <w:p w14:paraId="43CE0A86" w14:textId="337A959F" w:rsidR="0006102D" w:rsidRPr="002D3A26" w:rsidRDefault="00F236B8" w:rsidP="002D3A26">
      <w:pPr>
        <w:pStyle w:val="ListParagraph"/>
        <w:numPr>
          <w:ilvl w:val="1"/>
          <w:numId w:val="1"/>
        </w:numPr>
        <w:rPr>
          <w:rFonts w:ascii="Arial" w:hAnsi="Arial" w:cs="Arial"/>
        </w:rPr>
      </w:pPr>
      <w:r w:rsidRPr="002D3A26">
        <w:rPr>
          <w:rFonts w:ascii="Arial" w:hAnsi="Arial" w:cs="Arial"/>
        </w:rPr>
        <w:t>Цена на Товар может быть изменена Продавцом в одностороннем порядке. С момента оформления Заказа Покупателем цена на Товар в Заказе изменению не подлежит.</w:t>
      </w:r>
    </w:p>
    <w:p w14:paraId="3EC7BE6A" w14:textId="00CAB91A" w:rsidR="0006102D" w:rsidRPr="002D3A26" w:rsidRDefault="00F236B8" w:rsidP="002D3A26">
      <w:pPr>
        <w:pStyle w:val="ListParagraph"/>
        <w:numPr>
          <w:ilvl w:val="1"/>
          <w:numId w:val="1"/>
        </w:numPr>
        <w:rPr>
          <w:rFonts w:ascii="Arial" w:hAnsi="Arial" w:cs="Arial"/>
        </w:rPr>
      </w:pPr>
      <w:r w:rsidRPr="002D3A26">
        <w:rPr>
          <w:rFonts w:ascii="Arial" w:hAnsi="Arial" w:cs="Arial"/>
        </w:rPr>
        <w:t>Общая стоимость Заказа складывается из суммарной стоимости всех выбранных Товаров.</w:t>
      </w:r>
    </w:p>
    <w:p w14:paraId="31629D41" w14:textId="7C2BC0BB" w:rsidR="0006102D" w:rsidRPr="002D3A26" w:rsidRDefault="00F236B8" w:rsidP="002D3A26">
      <w:pPr>
        <w:pStyle w:val="ListParagraph"/>
        <w:numPr>
          <w:ilvl w:val="1"/>
          <w:numId w:val="1"/>
        </w:numPr>
        <w:rPr>
          <w:rFonts w:ascii="Arial" w:hAnsi="Arial" w:cs="Arial"/>
        </w:rPr>
      </w:pPr>
      <w:r w:rsidRPr="002D3A26">
        <w:rPr>
          <w:rFonts w:ascii="Arial" w:hAnsi="Arial" w:cs="Arial"/>
        </w:rPr>
        <w:t>Все взаиморасчеты между Сторонами осуществляются в рублях РФ.</w:t>
      </w:r>
    </w:p>
    <w:p w14:paraId="43DEE065" w14:textId="358DBF2B" w:rsidR="0006102D" w:rsidRPr="002D3A26" w:rsidRDefault="00F236B8" w:rsidP="002D3A26">
      <w:pPr>
        <w:pStyle w:val="ListParagraph"/>
        <w:numPr>
          <w:ilvl w:val="1"/>
          <w:numId w:val="1"/>
        </w:numPr>
        <w:rPr>
          <w:rFonts w:ascii="Arial" w:hAnsi="Arial" w:cs="Arial"/>
        </w:rPr>
      </w:pPr>
      <w:r w:rsidRPr="002D3A26">
        <w:rPr>
          <w:rFonts w:ascii="Arial" w:hAnsi="Arial" w:cs="Arial"/>
        </w:rPr>
        <w:t>Цена Товара НДС не облагается в связи с применением Продавцом упрощенной системы налогообложения (ч. 3 ст.346.11 Налогового Кодекса РФ).</w:t>
      </w:r>
    </w:p>
    <w:p w14:paraId="5C6C2914" w14:textId="19EBB5F5" w:rsidR="0006102D" w:rsidRPr="002D3A26" w:rsidRDefault="00F236B8" w:rsidP="002D3A26">
      <w:pPr>
        <w:pStyle w:val="ListParagraph"/>
        <w:numPr>
          <w:ilvl w:val="1"/>
          <w:numId w:val="1"/>
        </w:numPr>
        <w:rPr>
          <w:rFonts w:ascii="Arial" w:hAnsi="Arial" w:cs="Arial"/>
        </w:rPr>
      </w:pPr>
      <w:r w:rsidRPr="002D3A26">
        <w:rPr>
          <w:rFonts w:ascii="Arial" w:hAnsi="Arial" w:cs="Arial"/>
        </w:rPr>
        <w:t>Покупатель вправе оплатить товар одним из следующих способов:</w:t>
      </w:r>
    </w:p>
    <w:p w14:paraId="7931F03F" w14:textId="02B0299C" w:rsidR="0006102D" w:rsidRPr="002D3A26" w:rsidRDefault="00F236B8" w:rsidP="002D3A26">
      <w:pPr>
        <w:pStyle w:val="ListParagraph"/>
        <w:numPr>
          <w:ilvl w:val="2"/>
          <w:numId w:val="1"/>
        </w:numPr>
        <w:rPr>
          <w:rFonts w:ascii="Arial" w:hAnsi="Arial" w:cs="Arial"/>
        </w:rPr>
      </w:pPr>
      <w:r w:rsidRPr="002D3A26">
        <w:rPr>
          <w:rFonts w:ascii="Arial" w:hAnsi="Arial" w:cs="Arial"/>
        </w:rPr>
        <w:t>безналичный расчет;</w:t>
      </w:r>
    </w:p>
    <w:p w14:paraId="02DC895A" w14:textId="79CF0F2F" w:rsidR="0006102D" w:rsidRPr="002D3A26" w:rsidRDefault="00F236B8" w:rsidP="002D3A26">
      <w:pPr>
        <w:pStyle w:val="ListParagraph"/>
        <w:numPr>
          <w:ilvl w:val="2"/>
          <w:numId w:val="1"/>
        </w:numPr>
        <w:rPr>
          <w:rFonts w:ascii="Arial" w:hAnsi="Arial" w:cs="Arial"/>
        </w:rPr>
      </w:pPr>
      <w:r w:rsidRPr="002D3A26">
        <w:rPr>
          <w:rFonts w:ascii="Arial" w:hAnsi="Arial" w:cs="Arial"/>
        </w:rPr>
        <w:t xml:space="preserve">оплата наличными </w:t>
      </w:r>
      <w:r w:rsidR="0006102D" w:rsidRPr="002D3A26">
        <w:rPr>
          <w:rFonts w:ascii="Arial" w:hAnsi="Arial" w:cs="Arial"/>
        </w:rPr>
        <w:t xml:space="preserve">либо банковской картой </w:t>
      </w:r>
      <w:r w:rsidRPr="002D3A26">
        <w:rPr>
          <w:rFonts w:ascii="Arial" w:hAnsi="Arial" w:cs="Arial"/>
        </w:rPr>
        <w:t xml:space="preserve">при получении Заказа.  </w:t>
      </w:r>
      <w:bookmarkStart w:id="0" w:name="_Hlk109907120"/>
      <w:r w:rsidRPr="002D3A26">
        <w:rPr>
          <w:rFonts w:ascii="Arial" w:hAnsi="Arial" w:cs="Arial"/>
        </w:rPr>
        <w:t>Подробно способы оплаты Товара указаны на сайте Интернет - магазина в разделе «</w:t>
      </w:r>
      <w:r w:rsidR="008327A3" w:rsidRPr="002D3A26">
        <w:rPr>
          <w:rFonts w:ascii="Arial" w:hAnsi="Arial" w:cs="Arial"/>
        </w:rPr>
        <w:t>Д</w:t>
      </w:r>
      <w:r w:rsidRPr="002D3A26">
        <w:rPr>
          <w:rFonts w:ascii="Arial" w:hAnsi="Arial" w:cs="Arial"/>
        </w:rPr>
        <w:t>оставка</w:t>
      </w:r>
      <w:r w:rsidR="008327A3" w:rsidRPr="002D3A26">
        <w:rPr>
          <w:rFonts w:ascii="Arial" w:hAnsi="Arial" w:cs="Arial"/>
        </w:rPr>
        <w:t xml:space="preserve"> и оплата</w:t>
      </w:r>
      <w:r w:rsidRPr="002D3A26">
        <w:rPr>
          <w:rFonts w:ascii="Arial" w:hAnsi="Arial" w:cs="Arial"/>
        </w:rPr>
        <w:t xml:space="preserve">» по адресу: </w:t>
      </w:r>
      <w:hyperlink r:id="rId6" w:history="1">
        <w:r w:rsidR="00CF3484" w:rsidRPr="002D3A26">
          <w:rPr>
            <w:rStyle w:val="Hyperlink"/>
            <w:rFonts w:ascii="Arial" w:hAnsi="Arial" w:cs="Arial"/>
          </w:rPr>
          <w:t>https://viridi-lab.ru/delivery/</w:t>
        </w:r>
      </w:hyperlink>
      <w:r w:rsidR="00CF3484" w:rsidRPr="002D3A26">
        <w:rPr>
          <w:rFonts w:ascii="Arial" w:hAnsi="Arial" w:cs="Arial"/>
        </w:rPr>
        <w:t xml:space="preserve"> </w:t>
      </w:r>
      <w:r w:rsidRPr="002D3A26">
        <w:rPr>
          <w:rFonts w:ascii="Arial" w:hAnsi="Arial" w:cs="Arial"/>
        </w:rPr>
        <w:t>.</w:t>
      </w:r>
    </w:p>
    <w:bookmarkEnd w:id="0"/>
    <w:p w14:paraId="25F17131" w14:textId="15252830" w:rsidR="00CF3484" w:rsidRPr="002D3A26" w:rsidRDefault="00F236B8" w:rsidP="002D3A26">
      <w:pPr>
        <w:pStyle w:val="ListParagraph"/>
        <w:numPr>
          <w:ilvl w:val="1"/>
          <w:numId w:val="1"/>
        </w:numPr>
        <w:rPr>
          <w:rFonts w:ascii="Arial" w:hAnsi="Arial" w:cs="Arial"/>
        </w:rPr>
      </w:pPr>
      <w:r w:rsidRPr="002D3A26">
        <w:rPr>
          <w:rFonts w:ascii="Arial" w:hAnsi="Arial" w:cs="Arial"/>
        </w:rPr>
        <w:lastRenderedPageBreak/>
        <w:t>Заказ, оплата по которому осуществляется безналичным расчетом, передается в службу доставки только после проведения оплаты. При отсутствии оплаты в течение 24 часов с момента оформления Заказа, он аннулируется.</w:t>
      </w:r>
    </w:p>
    <w:p w14:paraId="04CE9069" w14:textId="4643BB30" w:rsidR="00CF3484" w:rsidRPr="002D3A26" w:rsidRDefault="00F236B8" w:rsidP="002D3A26">
      <w:pPr>
        <w:pStyle w:val="ListParagraph"/>
        <w:numPr>
          <w:ilvl w:val="1"/>
          <w:numId w:val="1"/>
        </w:numPr>
        <w:rPr>
          <w:rFonts w:ascii="Arial" w:hAnsi="Arial" w:cs="Arial"/>
        </w:rPr>
      </w:pPr>
      <w:r w:rsidRPr="002D3A26">
        <w:rPr>
          <w:rFonts w:ascii="Arial" w:hAnsi="Arial" w:cs="Arial"/>
        </w:rPr>
        <w:t>При безналичном способе оплаты, обязанность Покупателя по оплате Товара считается выполненной с момента зачисления денежных средств на расчетный счет Продавца.</w:t>
      </w:r>
    </w:p>
    <w:p w14:paraId="4D8489AA" w14:textId="77777777" w:rsidR="00422FC9" w:rsidRPr="002D3A26" w:rsidRDefault="00F236B8" w:rsidP="002D3A26">
      <w:pPr>
        <w:pStyle w:val="ListParagraph"/>
        <w:numPr>
          <w:ilvl w:val="1"/>
          <w:numId w:val="1"/>
        </w:numPr>
        <w:rPr>
          <w:rFonts w:ascii="Arial" w:hAnsi="Arial" w:cs="Arial"/>
        </w:rPr>
      </w:pPr>
      <w:r w:rsidRPr="002D3A26">
        <w:rPr>
          <w:rFonts w:ascii="Arial" w:hAnsi="Arial" w:cs="Arial"/>
        </w:rPr>
        <w:t>Покупатель вправе возложить обязанность оплаты Товара на третье лицо. Продавец обязан принять оплату от третьего лица, поступившую по Заказу. Покупателю рекомендуется использовать его персональные платежные средства, так как возврат оплаченных денежных средств производится по тем же реквизитам, по которым был получен платеж.</w:t>
      </w:r>
    </w:p>
    <w:p w14:paraId="372AC759" w14:textId="2F70FDA6" w:rsidR="00422FC9" w:rsidRPr="002D3A26" w:rsidRDefault="00F236B8" w:rsidP="002D3A26">
      <w:pPr>
        <w:pStyle w:val="ListParagraph"/>
        <w:numPr>
          <w:ilvl w:val="1"/>
          <w:numId w:val="1"/>
        </w:numPr>
        <w:rPr>
          <w:rFonts w:ascii="Arial" w:hAnsi="Arial" w:cs="Arial"/>
        </w:rPr>
      </w:pPr>
      <w:r w:rsidRPr="002D3A26">
        <w:rPr>
          <w:rFonts w:ascii="Arial" w:hAnsi="Arial" w:cs="Arial"/>
        </w:rPr>
        <w:t>Оплата Товара наличными денежными средствами осуществляется непосредственно курьеру в момент доставки Товара, банковские карты к оплате не принимаются.</w:t>
      </w:r>
    </w:p>
    <w:p w14:paraId="64CB5833" w14:textId="1CBFA1A6" w:rsidR="00324EB1" w:rsidRPr="002D3A26" w:rsidRDefault="00F236B8" w:rsidP="002D3A26">
      <w:pPr>
        <w:pStyle w:val="ListParagraph"/>
        <w:numPr>
          <w:ilvl w:val="1"/>
          <w:numId w:val="1"/>
        </w:numPr>
        <w:rPr>
          <w:rFonts w:ascii="Arial" w:hAnsi="Arial" w:cs="Arial"/>
        </w:rPr>
      </w:pPr>
      <w:r w:rsidRPr="002D3A26">
        <w:rPr>
          <w:rFonts w:ascii="Arial" w:hAnsi="Arial" w:cs="Arial"/>
        </w:rPr>
        <w:t>При наличии у Покупателя права на скидку конечная стоимость Заказа уменьшается на сумму скидки.</w:t>
      </w:r>
    </w:p>
    <w:p w14:paraId="3B8A39F2" w14:textId="7B17B8C3" w:rsidR="008327A3" w:rsidRPr="002D3A26" w:rsidRDefault="00F236B8" w:rsidP="002D3A26">
      <w:pPr>
        <w:pStyle w:val="ListParagraph"/>
        <w:numPr>
          <w:ilvl w:val="1"/>
          <w:numId w:val="1"/>
        </w:numPr>
        <w:rPr>
          <w:rFonts w:ascii="Arial" w:hAnsi="Arial" w:cs="Arial"/>
        </w:rPr>
      </w:pPr>
      <w:r w:rsidRPr="002D3A26">
        <w:rPr>
          <w:rFonts w:ascii="Arial" w:hAnsi="Arial" w:cs="Arial"/>
        </w:rPr>
        <w:t>Стоимость доставки Товара оговаривается между Сторонами и сообщается Покупателю до передачи Товара.</w:t>
      </w:r>
      <w:r w:rsidR="008327A3" w:rsidRPr="002D3A26">
        <w:rPr>
          <w:rFonts w:ascii="Arial" w:hAnsi="Arial" w:cs="Arial"/>
        </w:rPr>
        <w:t xml:space="preserve"> </w:t>
      </w:r>
      <w:r w:rsidR="008327A3" w:rsidRPr="002D3A26">
        <w:rPr>
          <w:rFonts w:ascii="Arial" w:hAnsi="Arial" w:cs="Arial"/>
        </w:rPr>
        <w:t xml:space="preserve">Подробно </w:t>
      </w:r>
      <w:r w:rsidR="008327A3" w:rsidRPr="002D3A26">
        <w:rPr>
          <w:rFonts w:ascii="Arial" w:hAnsi="Arial" w:cs="Arial"/>
        </w:rPr>
        <w:t>способы и условия доставки</w:t>
      </w:r>
      <w:r w:rsidR="008327A3" w:rsidRPr="002D3A26">
        <w:rPr>
          <w:rFonts w:ascii="Arial" w:hAnsi="Arial" w:cs="Arial"/>
        </w:rPr>
        <w:t xml:space="preserve"> Товара указаны на сайте Интернет - магазина в разделе «</w:t>
      </w:r>
      <w:r w:rsidR="008327A3" w:rsidRPr="002D3A26">
        <w:rPr>
          <w:rFonts w:ascii="Arial" w:hAnsi="Arial" w:cs="Arial"/>
        </w:rPr>
        <w:t>Доставка и оплата</w:t>
      </w:r>
      <w:r w:rsidR="008327A3" w:rsidRPr="002D3A26">
        <w:rPr>
          <w:rFonts w:ascii="Arial" w:hAnsi="Arial" w:cs="Arial"/>
        </w:rPr>
        <w:t xml:space="preserve">» по адресу: </w:t>
      </w:r>
      <w:hyperlink r:id="rId7" w:history="1">
        <w:r w:rsidR="008327A3" w:rsidRPr="002D3A26">
          <w:rPr>
            <w:rStyle w:val="Hyperlink"/>
            <w:rFonts w:ascii="Arial" w:hAnsi="Arial" w:cs="Arial"/>
          </w:rPr>
          <w:t>https://viridi-lab.ru/delivery</w:t>
        </w:r>
      </w:hyperlink>
      <w:r w:rsidR="008327A3" w:rsidRPr="002D3A26">
        <w:rPr>
          <w:rFonts w:ascii="Arial" w:hAnsi="Arial" w:cs="Arial"/>
        </w:rPr>
        <w:t xml:space="preserve"> </w:t>
      </w:r>
      <w:r w:rsidR="008327A3" w:rsidRPr="002D3A26">
        <w:rPr>
          <w:rFonts w:ascii="Arial" w:hAnsi="Arial" w:cs="Arial"/>
        </w:rPr>
        <w:t xml:space="preserve"> .</w:t>
      </w:r>
    </w:p>
    <w:p w14:paraId="22C8C501" w14:textId="7EA916B2" w:rsidR="008327A3" w:rsidRPr="002D3A26" w:rsidRDefault="00F236B8" w:rsidP="002D3A26">
      <w:pPr>
        <w:pStyle w:val="ListParagraph"/>
        <w:numPr>
          <w:ilvl w:val="0"/>
          <w:numId w:val="1"/>
        </w:numPr>
        <w:jc w:val="center"/>
        <w:rPr>
          <w:rFonts w:ascii="Arial" w:hAnsi="Arial" w:cs="Arial"/>
          <w:b/>
          <w:bCs/>
        </w:rPr>
      </w:pPr>
      <w:r w:rsidRPr="002D3A26">
        <w:rPr>
          <w:rFonts w:ascii="Arial" w:hAnsi="Arial" w:cs="Arial"/>
          <w:b/>
          <w:bCs/>
        </w:rPr>
        <w:t>Порядок доставки товара</w:t>
      </w:r>
    </w:p>
    <w:p w14:paraId="53FD3770" w14:textId="37D8B01D" w:rsidR="005701B2" w:rsidRPr="002D3A26" w:rsidRDefault="008327A3" w:rsidP="002D3A26">
      <w:pPr>
        <w:pStyle w:val="ListParagraph"/>
        <w:numPr>
          <w:ilvl w:val="1"/>
          <w:numId w:val="1"/>
        </w:numPr>
        <w:rPr>
          <w:rFonts w:ascii="Arial" w:hAnsi="Arial" w:cs="Arial"/>
        </w:rPr>
      </w:pPr>
      <w:r w:rsidRPr="002D3A26">
        <w:rPr>
          <w:rFonts w:ascii="Arial" w:hAnsi="Arial" w:cs="Arial"/>
        </w:rPr>
        <w:t xml:space="preserve">Доставка осуществляется "до двери" </w:t>
      </w:r>
      <w:r w:rsidR="005701B2" w:rsidRPr="002D3A26">
        <w:rPr>
          <w:rFonts w:ascii="Arial" w:hAnsi="Arial" w:cs="Arial"/>
        </w:rPr>
        <w:t>месту его жительства или иному указанному им в Заказе адресу</w:t>
      </w:r>
      <w:r w:rsidR="005701B2" w:rsidRPr="002D3A26">
        <w:rPr>
          <w:rFonts w:ascii="Arial" w:hAnsi="Arial" w:cs="Arial"/>
        </w:rPr>
        <w:t xml:space="preserve"> </w:t>
      </w:r>
      <w:r w:rsidRPr="002D3A26">
        <w:rPr>
          <w:rFonts w:ascii="Arial" w:hAnsi="Arial" w:cs="Arial"/>
        </w:rPr>
        <w:t>покупателя или в ПВЗ транспортной компании.</w:t>
      </w:r>
    </w:p>
    <w:p w14:paraId="52763154" w14:textId="0EE90F59" w:rsidR="005701B2" w:rsidRPr="002D3A26" w:rsidRDefault="005701B2" w:rsidP="002D3A26">
      <w:pPr>
        <w:pStyle w:val="ListParagraph"/>
        <w:numPr>
          <w:ilvl w:val="1"/>
          <w:numId w:val="1"/>
        </w:numPr>
        <w:rPr>
          <w:rFonts w:ascii="Arial" w:hAnsi="Arial" w:cs="Arial"/>
        </w:rPr>
      </w:pPr>
      <w:r w:rsidRPr="002D3A26">
        <w:rPr>
          <w:rFonts w:ascii="Arial" w:hAnsi="Arial" w:cs="Arial"/>
        </w:rPr>
        <w:t>Предпочтительную службу доставки покупатель выбирает при оформлении заказа в личном кабинете либо связавшись с оператором.</w:t>
      </w:r>
    </w:p>
    <w:p w14:paraId="7CA6907E" w14:textId="1DFE6F66" w:rsidR="005701B2" w:rsidRPr="002D3A26" w:rsidRDefault="00F236B8" w:rsidP="002D3A26">
      <w:pPr>
        <w:pStyle w:val="ListParagraph"/>
        <w:numPr>
          <w:ilvl w:val="1"/>
          <w:numId w:val="1"/>
        </w:numPr>
        <w:rPr>
          <w:rFonts w:ascii="Arial" w:hAnsi="Arial" w:cs="Arial"/>
        </w:rPr>
      </w:pPr>
      <w:r w:rsidRPr="002D3A26">
        <w:rPr>
          <w:rFonts w:ascii="Arial" w:hAnsi="Arial" w:cs="Arial"/>
        </w:rPr>
        <w:t>Заказ вручается Покупателю или лицу, указанному в качестве Получателя Заказа. Заказ, оформленный за наличный расчет, может быть передан лицу, предоставившему сведения о Заказе и способному оплатить стоимость Заказа в полном объеме.</w:t>
      </w:r>
    </w:p>
    <w:p w14:paraId="320862C0" w14:textId="45045A05" w:rsidR="005701B2" w:rsidRPr="002D3A26" w:rsidRDefault="00F236B8" w:rsidP="002D3A26">
      <w:pPr>
        <w:pStyle w:val="ListParagraph"/>
        <w:numPr>
          <w:ilvl w:val="1"/>
          <w:numId w:val="1"/>
        </w:numPr>
        <w:rPr>
          <w:rFonts w:ascii="Arial" w:hAnsi="Arial" w:cs="Arial"/>
        </w:rPr>
      </w:pPr>
      <w:r w:rsidRPr="002D3A26">
        <w:rPr>
          <w:rFonts w:ascii="Arial" w:hAnsi="Arial" w:cs="Arial"/>
        </w:rPr>
        <w:t>Передачей Заказа Покупателю признается:</w:t>
      </w:r>
    </w:p>
    <w:p w14:paraId="14347DA7" w14:textId="52FE53F9" w:rsidR="005701B2" w:rsidRPr="002D3A26" w:rsidRDefault="00F236B8" w:rsidP="002D3A26">
      <w:pPr>
        <w:pStyle w:val="ListParagraph"/>
        <w:numPr>
          <w:ilvl w:val="2"/>
          <w:numId w:val="1"/>
        </w:numPr>
        <w:rPr>
          <w:rFonts w:ascii="Arial" w:hAnsi="Arial" w:cs="Arial"/>
        </w:rPr>
      </w:pPr>
      <w:r w:rsidRPr="002D3A26">
        <w:rPr>
          <w:rFonts w:ascii="Arial" w:hAnsi="Arial" w:cs="Arial"/>
        </w:rPr>
        <w:t>вручение Товара;</w:t>
      </w:r>
    </w:p>
    <w:p w14:paraId="7F12A5A3" w14:textId="01E84F5A" w:rsidR="006E3A19" w:rsidRPr="002D3A26" w:rsidRDefault="00F236B8" w:rsidP="002D3A26">
      <w:pPr>
        <w:pStyle w:val="ListParagraph"/>
        <w:numPr>
          <w:ilvl w:val="2"/>
          <w:numId w:val="1"/>
        </w:numPr>
        <w:rPr>
          <w:rFonts w:ascii="Arial" w:hAnsi="Arial" w:cs="Arial"/>
        </w:rPr>
      </w:pPr>
      <w:r w:rsidRPr="002D3A26">
        <w:rPr>
          <w:rFonts w:ascii="Arial" w:hAnsi="Arial" w:cs="Arial"/>
        </w:rPr>
        <w:t>передача в службу доставки, в организацию связи для пересылки Товара Покупателю.</w:t>
      </w:r>
    </w:p>
    <w:p w14:paraId="2A7D5EDD" w14:textId="4838E5A5" w:rsidR="006E3A19" w:rsidRPr="002D3A26" w:rsidRDefault="00F236B8" w:rsidP="002D3A26">
      <w:pPr>
        <w:pStyle w:val="ListParagraph"/>
        <w:numPr>
          <w:ilvl w:val="1"/>
          <w:numId w:val="1"/>
        </w:numPr>
        <w:rPr>
          <w:rFonts w:ascii="Arial" w:hAnsi="Arial" w:cs="Arial"/>
        </w:rPr>
      </w:pPr>
      <w:r w:rsidRPr="002D3A26">
        <w:rPr>
          <w:rFonts w:ascii="Arial" w:hAnsi="Arial" w:cs="Arial"/>
        </w:rPr>
        <w:t>После передачи Продавцом Товара в службу доставки/в почтовую службу, ответственность за сохранность Товара и его доставку несет служба доставки/почтовая служба.</w:t>
      </w:r>
    </w:p>
    <w:p w14:paraId="2ED2879D" w14:textId="77777777" w:rsidR="006E3A19" w:rsidRPr="002D3A26" w:rsidRDefault="00F236B8" w:rsidP="002D3A26">
      <w:pPr>
        <w:pStyle w:val="ListParagraph"/>
        <w:numPr>
          <w:ilvl w:val="1"/>
          <w:numId w:val="1"/>
        </w:numPr>
        <w:rPr>
          <w:rFonts w:ascii="Arial" w:hAnsi="Arial" w:cs="Arial"/>
        </w:rPr>
      </w:pPr>
      <w:r w:rsidRPr="002D3A26">
        <w:rPr>
          <w:rFonts w:ascii="Arial" w:hAnsi="Arial" w:cs="Arial"/>
        </w:rPr>
        <w:t>Доставка Товара осуществляется 10:00 до 1</w:t>
      </w:r>
      <w:r w:rsidR="006E3A19" w:rsidRPr="002D3A26">
        <w:rPr>
          <w:rFonts w:ascii="Arial" w:hAnsi="Arial" w:cs="Arial"/>
        </w:rPr>
        <w:t>8</w:t>
      </w:r>
      <w:r w:rsidRPr="002D3A26">
        <w:rPr>
          <w:rFonts w:ascii="Arial" w:hAnsi="Arial" w:cs="Arial"/>
        </w:rPr>
        <w:t xml:space="preserve">:00 по местному </w:t>
      </w:r>
      <w:proofErr w:type="gramStart"/>
      <w:r w:rsidRPr="002D3A26">
        <w:rPr>
          <w:rFonts w:ascii="Arial" w:hAnsi="Arial" w:cs="Arial"/>
        </w:rPr>
        <w:t>времени</w:t>
      </w:r>
      <w:r w:rsidR="006E3A19" w:rsidRPr="002D3A26">
        <w:rPr>
          <w:rFonts w:ascii="Arial" w:hAnsi="Arial" w:cs="Arial"/>
        </w:rPr>
        <w:t xml:space="preserve"> ,</w:t>
      </w:r>
      <w:proofErr w:type="gramEnd"/>
      <w:r w:rsidR="006E3A19" w:rsidRPr="002D3A26">
        <w:rPr>
          <w:rFonts w:ascii="Arial" w:hAnsi="Arial" w:cs="Arial"/>
        </w:rPr>
        <w:t xml:space="preserve"> срок доставки </w:t>
      </w:r>
      <w:r w:rsidR="006E3A19" w:rsidRPr="002D3A26">
        <w:rPr>
          <w:rFonts w:ascii="Arial" w:hAnsi="Arial" w:cs="Arial"/>
        </w:rPr>
        <w:t>зависит от адреса доставки и  внутреннего регламента организаций</w:t>
      </w:r>
      <w:r w:rsidR="006E3A19" w:rsidRPr="002D3A26">
        <w:rPr>
          <w:rFonts w:ascii="Arial" w:hAnsi="Arial" w:cs="Arial"/>
        </w:rPr>
        <w:t xml:space="preserve"> осуществляющих ее и согласовывается с покупателем при оформлении заказа</w:t>
      </w:r>
      <w:r w:rsidRPr="002D3A26">
        <w:rPr>
          <w:rFonts w:ascii="Arial" w:hAnsi="Arial" w:cs="Arial"/>
        </w:rPr>
        <w:t>. Доставка в другое время возможна по согласованию Сторон</w:t>
      </w:r>
      <w:r w:rsidR="006E3A19" w:rsidRPr="002D3A26">
        <w:rPr>
          <w:rFonts w:ascii="Arial" w:hAnsi="Arial" w:cs="Arial"/>
        </w:rPr>
        <w:t>.</w:t>
      </w:r>
    </w:p>
    <w:p w14:paraId="1E844472" w14:textId="49CEBC64" w:rsidR="006E3A19" w:rsidRPr="002D3A26" w:rsidRDefault="00F236B8" w:rsidP="002D3A26">
      <w:pPr>
        <w:pStyle w:val="ListParagraph"/>
        <w:numPr>
          <w:ilvl w:val="1"/>
          <w:numId w:val="1"/>
        </w:numPr>
        <w:rPr>
          <w:rFonts w:ascii="Arial" w:hAnsi="Arial" w:cs="Arial"/>
        </w:rPr>
      </w:pPr>
      <w:r w:rsidRPr="002D3A26">
        <w:rPr>
          <w:rFonts w:ascii="Arial" w:hAnsi="Arial" w:cs="Arial"/>
        </w:rPr>
        <w:t xml:space="preserve">Продавец передает Покупателю сообщение с указанием даты отправки и номера </w:t>
      </w:r>
      <w:r w:rsidR="006E3A19" w:rsidRPr="002D3A26">
        <w:rPr>
          <w:rFonts w:ascii="Arial" w:hAnsi="Arial" w:cs="Arial"/>
        </w:rPr>
        <w:t>заказа</w:t>
      </w:r>
      <w:r w:rsidRPr="002D3A26">
        <w:rPr>
          <w:rFonts w:ascii="Arial" w:hAnsi="Arial" w:cs="Arial"/>
        </w:rPr>
        <w:t>.</w:t>
      </w:r>
    </w:p>
    <w:p w14:paraId="3AA61B71" w14:textId="1B1E23D1" w:rsidR="00A3156C" w:rsidRPr="002D3A26" w:rsidRDefault="00F236B8" w:rsidP="002D3A26">
      <w:pPr>
        <w:pStyle w:val="ListParagraph"/>
        <w:numPr>
          <w:ilvl w:val="1"/>
          <w:numId w:val="1"/>
        </w:numPr>
        <w:rPr>
          <w:rFonts w:ascii="Arial" w:hAnsi="Arial" w:cs="Arial"/>
        </w:rPr>
      </w:pPr>
      <w:r w:rsidRPr="002D3A26">
        <w:rPr>
          <w:rFonts w:ascii="Arial" w:hAnsi="Arial" w:cs="Arial"/>
        </w:rPr>
        <w:t>Вместе с Товаром Покупателю передаются сопроводительные</w:t>
      </w:r>
      <w:r w:rsidR="00A3156C" w:rsidRPr="002D3A26">
        <w:rPr>
          <w:rFonts w:ascii="Arial" w:hAnsi="Arial" w:cs="Arial"/>
        </w:rPr>
        <w:t xml:space="preserve"> </w:t>
      </w:r>
      <w:proofErr w:type="gramStart"/>
      <w:r w:rsidR="006E3A19" w:rsidRPr="002D3A26">
        <w:rPr>
          <w:rFonts w:ascii="Arial" w:hAnsi="Arial" w:cs="Arial"/>
        </w:rPr>
        <w:t xml:space="preserve">документы </w:t>
      </w:r>
      <w:r w:rsidRPr="002D3A26">
        <w:rPr>
          <w:rFonts w:ascii="Arial" w:hAnsi="Arial" w:cs="Arial"/>
        </w:rPr>
        <w:t xml:space="preserve"> и</w:t>
      </w:r>
      <w:proofErr w:type="gramEnd"/>
      <w:r w:rsidRPr="002D3A26">
        <w:rPr>
          <w:rFonts w:ascii="Arial" w:hAnsi="Arial" w:cs="Arial"/>
        </w:rPr>
        <w:t xml:space="preserve"> документы, подтверждающие оплату.</w:t>
      </w:r>
    </w:p>
    <w:p w14:paraId="5C1FCCCB" w14:textId="6E50DA72" w:rsidR="00A3156C" w:rsidRPr="002D3A26" w:rsidRDefault="00F236B8" w:rsidP="002D3A26">
      <w:pPr>
        <w:pStyle w:val="ListParagraph"/>
        <w:numPr>
          <w:ilvl w:val="1"/>
          <w:numId w:val="1"/>
        </w:numPr>
        <w:rPr>
          <w:rFonts w:ascii="Arial" w:hAnsi="Arial" w:cs="Arial"/>
        </w:rPr>
      </w:pPr>
      <w:r w:rsidRPr="002D3A26">
        <w:rPr>
          <w:rFonts w:ascii="Arial" w:hAnsi="Arial" w:cs="Arial"/>
        </w:rPr>
        <w:t>При приеме Товара Покупатель проверяет соответствие доставленного Товара заказанному, его целостность, комплектность, наличие необходимой документации.</w:t>
      </w:r>
    </w:p>
    <w:p w14:paraId="3804E623" w14:textId="2ED9393B" w:rsidR="00A3156C" w:rsidRPr="002D3A26" w:rsidRDefault="00F236B8" w:rsidP="002D3A26">
      <w:pPr>
        <w:pStyle w:val="ListParagraph"/>
        <w:numPr>
          <w:ilvl w:val="1"/>
          <w:numId w:val="1"/>
        </w:numPr>
        <w:rPr>
          <w:rFonts w:ascii="Arial" w:hAnsi="Arial" w:cs="Arial"/>
        </w:rPr>
      </w:pPr>
      <w:r w:rsidRPr="002D3A26">
        <w:rPr>
          <w:rFonts w:ascii="Arial" w:hAnsi="Arial" w:cs="Arial"/>
        </w:rPr>
        <w:t xml:space="preserve">Если Покупатель полностью </w:t>
      </w:r>
      <w:proofErr w:type="gramStart"/>
      <w:r w:rsidRPr="002D3A26">
        <w:rPr>
          <w:rFonts w:ascii="Arial" w:hAnsi="Arial" w:cs="Arial"/>
        </w:rPr>
        <w:t>согласен  с</w:t>
      </w:r>
      <w:proofErr w:type="gramEnd"/>
      <w:r w:rsidRPr="002D3A26">
        <w:rPr>
          <w:rFonts w:ascii="Arial" w:hAnsi="Arial" w:cs="Arial"/>
        </w:rPr>
        <w:t xml:space="preserve"> характеристиками доставленного Товара, он принимает Товар и расписывается в сопроводительных документах.</w:t>
      </w:r>
    </w:p>
    <w:p w14:paraId="5D21BD55" w14:textId="5E7562F9" w:rsidR="00A3156C" w:rsidRPr="002D3A26" w:rsidRDefault="00F236B8" w:rsidP="002D3A26">
      <w:pPr>
        <w:pStyle w:val="ListParagraph"/>
        <w:numPr>
          <w:ilvl w:val="1"/>
          <w:numId w:val="1"/>
        </w:numPr>
        <w:rPr>
          <w:rFonts w:ascii="Arial" w:hAnsi="Arial" w:cs="Arial"/>
        </w:rPr>
      </w:pPr>
      <w:r w:rsidRPr="002D3A26">
        <w:rPr>
          <w:rFonts w:ascii="Arial" w:hAnsi="Arial" w:cs="Arial"/>
        </w:rPr>
        <w:t xml:space="preserve">При несоответствии Товара заказанному, наличии повреждений или недопоставки, в момент приема Товара </w:t>
      </w:r>
      <w:proofErr w:type="gramStart"/>
      <w:r w:rsidRPr="002D3A26">
        <w:rPr>
          <w:rFonts w:ascii="Arial" w:hAnsi="Arial" w:cs="Arial"/>
        </w:rPr>
        <w:t>составляется  «</w:t>
      </w:r>
      <w:proofErr w:type="gramEnd"/>
      <w:r w:rsidRPr="002D3A26">
        <w:rPr>
          <w:rFonts w:ascii="Arial" w:hAnsi="Arial" w:cs="Arial"/>
        </w:rPr>
        <w:t>Акт несоответствия» в присутствии лица передающего Товар.</w:t>
      </w:r>
    </w:p>
    <w:p w14:paraId="72E409EF" w14:textId="77777777" w:rsidR="00A3156C" w:rsidRPr="002D3A26" w:rsidRDefault="00F236B8" w:rsidP="002D3A26">
      <w:pPr>
        <w:pStyle w:val="ListParagraph"/>
        <w:numPr>
          <w:ilvl w:val="1"/>
          <w:numId w:val="1"/>
        </w:numPr>
        <w:rPr>
          <w:rFonts w:ascii="Arial" w:hAnsi="Arial" w:cs="Arial"/>
        </w:rPr>
      </w:pPr>
      <w:r w:rsidRPr="002D3A26">
        <w:rPr>
          <w:rFonts w:ascii="Arial" w:hAnsi="Arial" w:cs="Arial"/>
        </w:rPr>
        <w:t xml:space="preserve">При отсутствии возможности передать доставленный Товар по вине Покупателя или неполучение Покупателем Заказа на </w:t>
      </w:r>
      <w:r w:rsidR="00A3156C" w:rsidRPr="002D3A26">
        <w:rPr>
          <w:rFonts w:ascii="Arial" w:hAnsi="Arial" w:cs="Arial"/>
        </w:rPr>
        <w:t>ПВЗ</w:t>
      </w:r>
      <w:r w:rsidRPr="002D3A26">
        <w:rPr>
          <w:rFonts w:ascii="Arial" w:hAnsi="Arial" w:cs="Arial"/>
        </w:rPr>
        <w:t xml:space="preserve"> в срок, он оплачивает доставку или </w:t>
      </w:r>
      <w:r w:rsidRPr="002D3A26">
        <w:rPr>
          <w:rFonts w:ascii="Arial" w:hAnsi="Arial" w:cs="Arial"/>
        </w:rPr>
        <w:lastRenderedPageBreak/>
        <w:t>услуги по пересылке, а последующая доставка производится в новые сроки, согласованные Сторонами, при условии повторной оплаты Покупателем стоимости услуг по доставке Товара.</w:t>
      </w:r>
    </w:p>
    <w:p w14:paraId="4D43A970" w14:textId="64A354A5" w:rsidR="00A3156C" w:rsidRPr="002D3A26" w:rsidRDefault="00F236B8" w:rsidP="002D3A26">
      <w:pPr>
        <w:pStyle w:val="ListParagraph"/>
        <w:numPr>
          <w:ilvl w:val="0"/>
          <w:numId w:val="1"/>
        </w:numPr>
        <w:jc w:val="center"/>
        <w:rPr>
          <w:rFonts w:ascii="Arial" w:hAnsi="Arial" w:cs="Arial"/>
          <w:b/>
          <w:bCs/>
        </w:rPr>
      </w:pPr>
      <w:r w:rsidRPr="002D3A26">
        <w:rPr>
          <w:rFonts w:ascii="Arial" w:hAnsi="Arial" w:cs="Arial"/>
          <w:b/>
          <w:bCs/>
        </w:rPr>
        <w:t>Условия возврата товара</w:t>
      </w:r>
    </w:p>
    <w:p w14:paraId="34E4D50B" w14:textId="68F3220B" w:rsidR="00A3156C" w:rsidRPr="002D3A26" w:rsidRDefault="00F236B8" w:rsidP="002D3A26">
      <w:pPr>
        <w:pStyle w:val="ListParagraph"/>
        <w:numPr>
          <w:ilvl w:val="1"/>
          <w:numId w:val="1"/>
        </w:numPr>
        <w:rPr>
          <w:rFonts w:ascii="Arial" w:hAnsi="Arial" w:cs="Arial"/>
        </w:rPr>
      </w:pPr>
      <w:r w:rsidRPr="002D3A26">
        <w:rPr>
          <w:rFonts w:ascii="Arial" w:hAnsi="Arial" w:cs="Arial"/>
        </w:rPr>
        <w:t>Порядок возврата Товара надлежащего качества:</w:t>
      </w:r>
    </w:p>
    <w:p w14:paraId="11859C73" w14:textId="77777777" w:rsidR="00A3156C" w:rsidRPr="002D3A26" w:rsidRDefault="00A3156C" w:rsidP="002D3A26">
      <w:pPr>
        <w:pStyle w:val="ListParagraph"/>
        <w:numPr>
          <w:ilvl w:val="2"/>
          <w:numId w:val="1"/>
        </w:numPr>
        <w:rPr>
          <w:rFonts w:ascii="Arial" w:hAnsi="Arial" w:cs="Arial"/>
        </w:rPr>
      </w:pPr>
      <w:r w:rsidRPr="002D3A26">
        <w:rPr>
          <w:rFonts w:ascii="Arial" w:hAnsi="Arial" w:cs="Arial"/>
        </w:rPr>
        <w:t>Товар надлежащего качества обмену и возврату не подлежит</w:t>
      </w:r>
    </w:p>
    <w:p w14:paraId="47C9F914" w14:textId="526DF39C" w:rsidR="00715259" w:rsidRPr="002D3A26" w:rsidRDefault="00F236B8" w:rsidP="002D3A26">
      <w:pPr>
        <w:pStyle w:val="ListParagraph"/>
        <w:numPr>
          <w:ilvl w:val="1"/>
          <w:numId w:val="1"/>
        </w:numPr>
        <w:rPr>
          <w:rFonts w:ascii="Arial" w:hAnsi="Arial" w:cs="Arial"/>
        </w:rPr>
      </w:pPr>
      <w:r w:rsidRPr="002D3A26">
        <w:rPr>
          <w:rFonts w:ascii="Arial" w:hAnsi="Arial" w:cs="Arial"/>
        </w:rPr>
        <w:t>Порядок возврата Товара ненадлежащего качества:</w:t>
      </w:r>
    </w:p>
    <w:p w14:paraId="68B5DDB4" w14:textId="5F278BED" w:rsidR="000F3350" w:rsidRPr="002D3A26" w:rsidRDefault="00F236B8" w:rsidP="002D3A26">
      <w:pPr>
        <w:pStyle w:val="ListParagraph"/>
        <w:numPr>
          <w:ilvl w:val="2"/>
          <w:numId w:val="1"/>
        </w:numPr>
        <w:rPr>
          <w:rFonts w:ascii="Arial" w:hAnsi="Arial" w:cs="Arial"/>
        </w:rPr>
      </w:pPr>
      <w:r w:rsidRPr="002D3A26">
        <w:rPr>
          <w:rFonts w:ascii="Arial" w:hAnsi="Arial" w:cs="Arial"/>
        </w:rPr>
        <w:t>В случае получения Покупателем Товара ненадлежащего качества или обнаружения истекшего срока годности или оставшийся срок годности менее месяца, Покупатель вправе вернуть Товар курьеру и не оплачивать стоимость Товара и его доставку.</w:t>
      </w:r>
    </w:p>
    <w:p w14:paraId="54F9736D" w14:textId="0B2FDE4A" w:rsidR="000F3350" w:rsidRPr="002D3A26" w:rsidRDefault="00F236B8" w:rsidP="002D3A26">
      <w:pPr>
        <w:pStyle w:val="ListParagraph"/>
        <w:numPr>
          <w:ilvl w:val="2"/>
          <w:numId w:val="1"/>
        </w:numPr>
        <w:rPr>
          <w:rFonts w:ascii="Arial" w:hAnsi="Arial" w:cs="Arial"/>
        </w:rPr>
      </w:pPr>
      <w:r w:rsidRPr="002D3A26">
        <w:rPr>
          <w:rFonts w:ascii="Arial" w:hAnsi="Arial" w:cs="Arial"/>
        </w:rPr>
        <w:t>Покупатель, которому передан Товар ненадлежащего качества, если это не было оговорено Продавцом, вправе по своему выбору потребовать: безвозмездного устранения недостатков Товара или возмещения расходов на их исправление Покупателем или третьим лицом; соразмерного уменьшения покупной цены; замены на Товар аналогичной марки (модели, артикула) при условии, что он есть у Продавца или на такой же Товар другой марки (модели, артикула) с соответствующим перерасчетом покупной цены.</w:t>
      </w:r>
    </w:p>
    <w:p w14:paraId="5CF8146B" w14:textId="466F7288" w:rsidR="000F3350" w:rsidRPr="002D3A26" w:rsidRDefault="00F236B8" w:rsidP="002D3A26">
      <w:pPr>
        <w:pStyle w:val="ListParagraph"/>
        <w:numPr>
          <w:ilvl w:val="2"/>
          <w:numId w:val="1"/>
        </w:numPr>
        <w:rPr>
          <w:rFonts w:ascii="Arial" w:hAnsi="Arial" w:cs="Arial"/>
        </w:rPr>
      </w:pPr>
      <w:r w:rsidRPr="002D3A26">
        <w:rPr>
          <w:rFonts w:ascii="Arial" w:hAnsi="Arial" w:cs="Arial"/>
        </w:rPr>
        <w:t>Покупатель вместо предъявления требований, указанных в п.6.2.2. Договора, вправе отказаться от исполнения Договора и потребовать возврата уплаченных за Товар денежных средств.</w:t>
      </w:r>
    </w:p>
    <w:p w14:paraId="4E506DF1" w14:textId="3C89A758" w:rsidR="000F3350" w:rsidRPr="002D3A26" w:rsidRDefault="00F236B8" w:rsidP="002D3A26">
      <w:pPr>
        <w:pStyle w:val="ListParagraph"/>
        <w:numPr>
          <w:ilvl w:val="2"/>
          <w:numId w:val="1"/>
        </w:numPr>
        <w:rPr>
          <w:rFonts w:ascii="Arial" w:hAnsi="Arial" w:cs="Arial"/>
        </w:rPr>
      </w:pPr>
      <w:r w:rsidRPr="002D3A26">
        <w:rPr>
          <w:rFonts w:ascii="Arial" w:hAnsi="Arial" w:cs="Arial"/>
        </w:rPr>
        <w:t>В случае заявления требований, указанных в п. 6.2.3. Договора Покупатель должен вернуть Товар Продавцу.</w:t>
      </w:r>
    </w:p>
    <w:p w14:paraId="5DFBE133" w14:textId="07E5AFF1" w:rsidR="000F3350" w:rsidRPr="002D3A26" w:rsidRDefault="00F236B8" w:rsidP="002D3A26">
      <w:pPr>
        <w:pStyle w:val="ListParagraph"/>
        <w:numPr>
          <w:ilvl w:val="2"/>
          <w:numId w:val="1"/>
        </w:numPr>
        <w:rPr>
          <w:rFonts w:ascii="Arial" w:hAnsi="Arial" w:cs="Arial"/>
        </w:rPr>
      </w:pPr>
      <w:r w:rsidRPr="002D3A26">
        <w:rPr>
          <w:rFonts w:ascii="Arial" w:hAnsi="Arial" w:cs="Arial"/>
        </w:rPr>
        <w:t>В случае если Покупателю передается Товар с нарушением условий Договора, касающихся количества, ассортимента, качества, комплектности, тары и (или) упаковки Товара, Покупатель может не позднее 20 дней после получения Товара известить Продавца об этих нарушениях.</w:t>
      </w:r>
    </w:p>
    <w:p w14:paraId="5BE2CF9B" w14:textId="119B6348" w:rsidR="000F3350" w:rsidRPr="002D3A26" w:rsidRDefault="00F236B8" w:rsidP="002D3A26">
      <w:pPr>
        <w:pStyle w:val="ListParagraph"/>
        <w:numPr>
          <w:ilvl w:val="2"/>
          <w:numId w:val="1"/>
        </w:numPr>
        <w:rPr>
          <w:rFonts w:ascii="Arial" w:hAnsi="Arial" w:cs="Arial"/>
        </w:rPr>
      </w:pPr>
      <w:r w:rsidRPr="002D3A26">
        <w:rPr>
          <w:rFonts w:ascii="Arial" w:hAnsi="Arial" w:cs="Arial"/>
        </w:rPr>
        <w:t>Покупатель вправе предъявить требования в отношении недостатков Товара в течение гарантийного срока или срока годности, а если они не установлены, то в пределах 2 лет со дня передачи Товара Покупателю.</w:t>
      </w:r>
    </w:p>
    <w:p w14:paraId="7BAD52C9" w14:textId="28F5DEEC" w:rsidR="000F3350" w:rsidRPr="002D3A26" w:rsidRDefault="00F236B8" w:rsidP="002D3A26">
      <w:pPr>
        <w:pStyle w:val="ListParagraph"/>
        <w:numPr>
          <w:ilvl w:val="1"/>
          <w:numId w:val="1"/>
        </w:numPr>
        <w:rPr>
          <w:rFonts w:ascii="Arial" w:hAnsi="Arial" w:cs="Arial"/>
        </w:rPr>
      </w:pPr>
      <w:r w:rsidRPr="002D3A26">
        <w:rPr>
          <w:rFonts w:ascii="Arial" w:hAnsi="Arial" w:cs="Arial"/>
        </w:rPr>
        <w:t xml:space="preserve">Все претензии по качеству принимаются по следующему адресу: </w:t>
      </w:r>
      <w:r w:rsidR="000F3350" w:rsidRPr="002D3A26">
        <w:rPr>
          <w:rFonts w:ascii="Arial" w:hAnsi="Arial" w:cs="Arial"/>
        </w:rPr>
        <w:t>117418 , г. Москва, Нахимовский проспект, дом 47, кор. 1 офис  45</w:t>
      </w:r>
      <w:r w:rsidR="006C3A05" w:rsidRPr="002D3A26">
        <w:rPr>
          <w:rFonts w:ascii="Arial" w:hAnsi="Arial" w:cs="Arial"/>
        </w:rPr>
        <w:t>, пом. 2</w:t>
      </w:r>
      <w:r w:rsidRPr="002D3A26">
        <w:rPr>
          <w:rFonts w:ascii="Arial" w:hAnsi="Arial" w:cs="Arial"/>
        </w:rPr>
        <w:t xml:space="preserve">  </w:t>
      </w:r>
      <w:r w:rsidR="006C3A05" w:rsidRPr="002D3A26">
        <w:rPr>
          <w:rFonts w:ascii="Arial" w:hAnsi="Arial" w:cs="Arial"/>
        </w:rPr>
        <w:t xml:space="preserve">и по телефонам размещенным на сайте магазина </w:t>
      </w:r>
      <w:hyperlink r:id="rId8" w:history="1">
        <w:r w:rsidR="006C3A05" w:rsidRPr="002D3A26">
          <w:rPr>
            <w:rStyle w:val="Hyperlink"/>
            <w:rFonts w:ascii="Arial" w:hAnsi="Arial" w:cs="Arial"/>
          </w:rPr>
          <w:t>https://viridi-lab.ru</w:t>
        </w:r>
      </w:hyperlink>
      <w:r w:rsidR="006C3A05" w:rsidRPr="002D3A26">
        <w:rPr>
          <w:rFonts w:ascii="Arial" w:hAnsi="Arial" w:cs="Arial"/>
        </w:rPr>
        <w:t xml:space="preserve"> .</w:t>
      </w:r>
    </w:p>
    <w:p w14:paraId="4B104376" w14:textId="113C7383" w:rsidR="000F3350" w:rsidRPr="002D3A26" w:rsidRDefault="00F236B8" w:rsidP="002D3A26">
      <w:pPr>
        <w:pStyle w:val="ListParagraph"/>
        <w:numPr>
          <w:ilvl w:val="1"/>
          <w:numId w:val="1"/>
        </w:numPr>
        <w:rPr>
          <w:rFonts w:ascii="Arial" w:hAnsi="Arial" w:cs="Arial"/>
        </w:rPr>
      </w:pPr>
      <w:r w:rsidRPr="002D3A26">
        <w:rPr>
          <w:rFonts w:ascii="Arial" w:hAnsi="Arial" w:cs="Arial"/>
        </w:rPr>
        <w:t>При обмене или возврате Товара покупателю необходимо иметь при себе документ, удостоверяющий личность.</w:t>
      </w:r>
    </w:p>
    <w:p w14:paraId="6A5AA38E" w14:textId="57281E76" w:rsidR="000F3350" w:rsidRPr="002D3A26" w:rsidRDefault="00F236B8" w:rsidP="002D3A26">
      <w:pPr>
        <w:pStyle w:val="ListParagraph"/>
        <w:numPr>
          <w:ilvl w:val="1"/>
          <w:numId w:val="1"/>
        </w:numPr>
        <w:rPr>
          <w:rFonts w:ascii="Arial" w:hAnsi="Arial" w:cs="Arial"/>
        </w:rPr>
      </w:pPr>
      <w:r w:rsidRPr="002D3A26">
        <w:rPr>
          <w:rFonts w:ascii="Arial" w:hAnsi="Arial" w:cs="Arial"/>
        </w:rPr>
        <w:t>Товар может быть возвращен:</w:t>
      </w:r>
    </w:p>
    <w:p w14:paraId="08556785" w14:textId="392585B6" w:rsidR="000F3350" w:rsidRPr="002D3A26" w:rsidRDefault="00F236B8" w:rsidP="002D3A26">
      <w:pPr>
        <w:pStyle w:val="ListParagraph"/>
        <w:numPr>
          <w:ilvl w:val="2"/>
          <w:numId w:val="1"/>
        </w:numPr>
        <w:rPr>
          <w:rFonts w:ascii="Arial" w:hAnsi="Arial" w:cs="Arial"/>
        </w:rPr>
      </w:pPr>
      <w:r w:rsidRPr="002D3A26">
        <w:rPr>
          <w:rFonts w:ascii="Arial" w:hAnsi="Arial" w:cs="Arial"/>
        </w:rPr>
        <w:t>курьеру в момент его доставки;</w:t>
      </w:r>
    </w:p>
    <w:p w14:paraId="35E4F481" w14:textId="7B75D028" w:rsidR="000B1E69" w:rsidRPr="002D3A26" w:rsidRDefault="000F3350" w:rsidP="002D3A26">
      <w:pPr>
        <w:pStyle w:val="ListParagraph"/>
        <w:numPr>
          <w:ilvl w:val="2"/>
          <w:numId w:val="1"/>
        </w:numPr>
        <w:rPr>
          <w:rFonts w:ascii="Arial" w:hAnsi="Arial" w:cs="Arial"/>
        </w:rPr>
      </w:pPr>
      <w:r w:rsidRPr="002D3A26">
        <w:rPr>
          <w:rFonts w:ascii="Arial" w:hAnsi="Arial" w:cs="Arial"/>
        </w:rPr>
        <w:t>на склад</w:t>
      </w:r>
      <w:r w:rsidR="00F236B8" w:rsidRPr="002D3A26">
        <w:rPr>
          <w:rFonts w:ascii="Arial" w:hAnsi="Arial" w:cs="Arial"/>
        </w:rPr>
        <w:t xml:space="preserve"> по адресу:</w:t>
      </w:r>
      <w:r w:rsidRPr="002D3A26">
        <w:rPr>
          <w:rFonts w:ascii="Arial" w:hAnsi="Arial" w:cs="Arial"/>
        </w:rPr>
        <w:t xml:space="preserve"> </w:t>
      </w:r>
      <w:r w:rsidR="000B1E69" w:rsidRPr="002D3A26">
        <w:rPr>
          <w:rFonts w:ascii="Arial" w:hAnsi="Arial" w:cs="Arial"/>
        </w:rPr>
        <w:t>115201 г. Москва</w:t>
      </w:r>
      <w:r w:rsidR="000B1E69" w:rsidRPr="002D3A26">
        <w:rPr>
          <w:rFonts w:ascii="Arial" w:hAnsi="Arial" w:cs="Arial"/>
        </w:rPr>
        <w:t xml:space="preserve">, </w:t>
      </w:r>
      <w:r w:rsidR="000B1E69" w:rsidRPr="002D3A26">
        <w:rPr>
          <w:rFonts w:ascii="Arial" w:hAnsi="Arial" w:cs="Arial"/>
        </w:rPr>
        <w:t>1-й Варшавский проезд, д.2, стр.21, ворота 5 и 6</w:t>
      </w:r>
      <w:r w:rsidR="000B1E69" w:rsidRPr="002D3A26">
        <w:rPr>
          <w:rFonts w:ascii="Arial" w:hAnsi="Arial" w:cs="Arial"/>
        </w:rPr>
        <w:t>,</w:t>
      </w:r>
      <w:r w:rsidR="00F236B8" w:rsidRPr="002D3A26">
        <w:rPr>
          <w:rFonts w:ascii="Arial" w:hAnsi="Arial" w:cs="Arial"/>
        </w:rPr>
        <w:t xml:space="preserve"> </w:t>
      </w:r>
      <w:r w:rsidR="000B1E69" w:rsidRPr="002D3A26">
        <w:rPr>
          <w:rFonts w:ascii="Arial" w:hAnsi="Arial" w:cs="Arial"/>
        </w:rPr>
        <w:t>Склад Экспресс РМС</w:t>
      </w:r>
    </w:p>
    <w:p w14:paraId="20039DAB" w14:textId="3770166C" w:rsidR="000B1E69" w:rsidRPr="002D3A26" w:rsidRDefault="00F236B8" w:rsidP="002D3A26">
      <w:pPr>
        <w:pStyle w:val="ListParagraph"/>
        <w:numPr>
          <w:ilvl w:val="1"/>
          <w:numId w:val="1"/>
        </w:numPr>
        <w:rPr>
          <w:rFonts w:ascii="Arial" w:hAnsi="Arial" w:cs="Arial"/>
        </w:rPr>
      </w:pPr>
      <w:r w:rsidRPr="002D3A26">
        <w:rPr>
          <w:rFonts w:ascii="Arial" w:hAnsi="Arial" w:cs="Arial"/>
        </w:rPr>
        <w:t>Передача денежных средств Покупателю за возвращенные Товары осуществляется тем способом, которым Заказ был оплачен, если иной порядок не согласован Сторонами.</w:t>
      </w:r>
    </w:p>
    <w:p w14:paraId="0495955C" w14:textId="6218FB62" w:rsidR="000B1E69" w:rsidRPr="002D3A26" w:rsidRDefault="00F236B8" w:rsidP="002D3A26">
      <w:pPr>
        <w:pStyle w:val="ListParagraph"/>
        <w:numPr>
          <w:ilvl w:val="1"/>
          <w:numId w:val="1"/>
        </w:numPr>
        <w:rPr>
          <w:rFonts w:ascii="Arial" w:hAnsi="Arial" w:cs="Arial"/>
        </w:rPr>
      </w:pPr>
      <w:r w:rsidRPr="002D3A26">
        <w:rPr>
          <w:rFonts w:ascii="Arial" w:hAnsi="Arial" w:cs="Arial"/>
        </w:rPr>
        <w:t>Денежные средства по предоплаченному Заказу возвращаются Покупателю:</w:t>
      </w:r>
    </w:p>
    <w:p w14:paraId="05F8EB87" w14:textId="48F89AD9" w:rsidR="000B1E69" w:rsidRPr="002D3A26" w:rsidRDefault="00F236B8" w:rsidP="002D3A26">
      <w:pPr>
        <w:pStyle w:val="ListParagraph"/>
        <w:numPr>
          <w:ilvl w:val="2"/>
          <w:numId w:val="1"/>
        </w:numPr>
        <w:rPr>
          <w:rFonts w:ascii="Arial" w:hAnsi="Arial" w:cs="Arial"/>
        </w:rPr>
      </w:pPr>
      <w:r w:rsidRPr="002D3A26">
        <w:rPr>
          <w:rFonts w:ascii="Arial" w:hAnsi="Arial" w:cs="Arial"/>
        </w:rPr>
        <w:t>в полном объеме, если он отказался от Заказа до передачи его в службу доставки, на почту или доставлен Товар ненадлежащего качества;</w:t>
      </w:r>
    </w:p>
    <w:p w14:paraId="3A368950" w14:textId="0459576B" w:rsidR="000B1E69" w:rsidRPr="002D3A26" w:rsidRDefault="00F236B8" w:rsidP="002D3A26">
      <w:pPr>
        <w:pStyle w:val="ListParagraph"/>
        <w:numPr>
          <w:ilvl w:val="2"/>
          <w:numId w:val="1"/>
        </w:numPr>
        <w:rPr>
          <w:rFonts w:ascii="Arial" w:hAnsi="Arial" w:cs="Arial"/>
        </w:rPr>
      </w:pPr>
      <w:r w:rsidRPr="002D3A26">
        <w:rPr>
          <w:rFonts w:ascii="Arial" w:hAnsi="Arial" w:cs="Arial"/>
        </w:rPr>
        <w:t>за вычетом стоимости услуг по отправке и возврату Заказа в случае неполучения Заказа в срок в службе доставки, на почте или</w:t>
      </w:r>
      <w:r w:rsidR="000B1E69" w:rsidRPr="002D3A26">
        <w:rPr>
          <w:rFonts w:ascii="Arial" w:hAnsi="Arial" w:cs="Arial"/>
        </w:rPr>
        <w:t xml:space="preserve"> в ПВЗ</w:t>
      </w:r>
      <w:r w:rsidRPr="002D3A26">
        <w:rPr>
          <w:rFonts w:ascii="Arial" w:hAnsi="Arial" w:cs="Arial"/>
        </w:rPr>
        <w:t>.</w:t>
      </w:r>
    </w:p>
    <w:p w14:paraId="204B04F2" w14:textId="727B5C84" w:rsidR="004B2BAD" w:rsidRPr="002D3A26" w:rsidRDefault="00F236B8" w:rsidP="002D3A26">
      <w:pPr>
        <w:pStyle w:val="ListParagraph"/>
        <w:numPr>
          <w:ilvl w:val="0"/>
          <w:numId w:val="1"/>
        </w:numPr>
        <w:jc w:val="center"/>
        <w:rPr>
          <w:rFonts w:ascii="Arial" w:hAnsi="Arial" w:cs="Arial"/>
          <w:b/>
          <w:bCs/>
        </w:rPr>
      </w:pPr>
      <w:r w:rsidRPr="002D3A26">
        <w:rPr>
          <w:rFonts w:ascii="Arial" w:hAnsi="Arial" w:cs="Arial"/>
          <w:b/>
          <w:bCs/>
        </w:rPr>
        <w:t>Персональные данные</w:t>
      </w:r>
    </w:p>
    <w:p w14:paraId="4A36D344" w14:textId="01991A16" w:rsidR="004B2BAD" w:rsidRPr="002D3A26" w:rsidRDefault="00F236B8" w:rsidP="002D3A26">
      <w:pPr>
        <w:pStyle w:val="ListParagraph"/>
        <w:numPr>
          <w:ilvl w:val="1"/>
          <w:numId w:val="1"/>
        </w:numPr>
        <w:rPr>
          <w:rFonts w:ascii="Arial" w:hAnsi="Arial" w:cs="Arial"/>
        </w:rPr>
      </w:pPr>
      <w:r w:rsidRPr="002D3A26">
        <w:rPr>
          <w:rFonts w:ascii="Arial" w:hAnsi="Arial" w:cs="Arial"/>
        </w:rPr>
        <w:t xml:space="preserve">Порядок обработки персональных данных регламентирован </w:t>
      </w:r>
      <w:r w:rsidR="00AC2BFD" w:rsidRPr="002D3A26">
        <w:rPr>
          <w:rFonts w:ascii="Arial" w:hAnsi="Arial" w:cs="Arial"/>
        </w:rPr>
        <w:t>Положением</w:t>
      </w:r>
      <w:r w:rsidRPr="002D3A26">
        <w:rPr>
          <w:rFonts w:ascii="Arial" w:hAnsi="Arial" w:cs="Arial"/>
        </w:rPr>
        <w:t xml:space="preserve"> </w:t>
      </w:r>
      <w:r w:rsidR="00AC2BFD" w:rsidRPr="002D3A26">
        <w:rPr>
          <w:rFonts w:ascii="Arial" w:hAnsi="Arial" w:cs="Arial"/>
        </w:rPr>
        <w:t>об</w:t>
      </w:r>
      <w:r w:rsidRPr="002D3A26">
        <w:rPr>
          <w:rFonts w:ascii="Arial" w:hAnsi="Arial" w:cs="Arial"/>
        </w:rPr>
        <w:t xml:space="preserve"> обработк</w:t>
      </w:r>
      <w:r w:rsidR="00AC2BFD" w:rsidRPr="002D3A26">
        <w:rPr>
          <w:rFonts w:ascii="Arial" w:hAnsi="Arial" w:cs="Arial"/>
        </w:rPr>
        <w:t>е</w:t>
      </w:r>
      <w:r w:rsidRPr="002D3A26">
        <w:rPr>
          <w:rFonts w:ascii="Arial" w:hAnsi="Arial" w:cs="Arial"/>
        </w:rPr>
        <w:t xml:space="preserve"> и защит</w:t>
      </w:r>
      <w:r w:rsidR="00AC2BFD" w:rsidRPr="002D3A26">
        <w:rPr>
          <w:rFonts w:ascii="Arial" w:hAnsi="Arial" w:cs="Arial"/>
        </w:rPr>
        <w:t>е</w:t>
      </w:r>
      <w:r w:rsidRPr="002D3A26">
        <w:rPr>
          <w:rFonts w:ascii="Arial" w:hAnsi="Arial" w:cs="Arial"/>
        </w:rPr>
        <w:t xml:space="preserve"> персональных данных Пользователей сайта </w:t>
      </w:r>
      <w:hyperlink r:id="rId9" w:history="1">
        <w:r w:rsidR="004B2BAD" w:rsidRPr="002D3A26">
          <w:rPr>
            <w:rStyle w:val="Hyperlink"/>
            <w:rFonts w:ascii="Arial" w:hAnsi="Arial" w:cs="Arial"/>
          </w:rPr>
          <w:t>https://viridi-lab.ru</w:t>
        </w:r>
      </w:hyperlink>
      <w:r w:rsidR="004B2BAD" w:rsidRPr="002D3A26">
        <w:rPr>
          <w:rFonts w:ascii="Arial" w:hAnsi="Arial" w:cs="Arial"/>
        </w:rPr>
        <w:t xml:space="preserve"> </w:t>
      </w:r>
      <w:r w:rsidRPr="002D3A26">
        <w:rPr>
          <w:rFonts w:ascii="Arial" w:hAnsi="Arial" w:cs="Arial"/>
        </w:rPr>
        <w:t xml:space="preserve">, размещенной по адресу: </w:t>
      </w:r>
      <w:hyperlink r:id="rId10" w:history="1">
        <w:r w:rsidR="00AC2BFD" w:rsidRPr="002D3A26">
          <w:rPr>
            <w:rStyle w:val="Hyperlink"/>
            <w:rFonts w:ascii="Arial" w:hAnsi="Arial" w:cs="Arial"/>
          </w:rPr>
          <w:t>https://viridi-lab.ru/pd/</w:t>
        </w:r>
      </w:hyperlink>
      <w:r w:rsidR="00AC2BFD" w:rsidRPr="002D3A26">
        <w:rPr>
          <w:rFonts w:ascii="Arial" w:hAnsi="Arial" w:cs="Arial"/>
        </w:rPr>
        <w:t xml:space="preserve"> </w:t>
      </w:r>
      <w:r w:rsidRPr="002D3A26">
        <w:rPr>
          <w:rFonts w:ascii="Arial" w:hAnsi="Arial" w:cs="Arial"/>
        </w:rPr>
        <w:t>, которая является неотъемлемой частью настоящего договора.</w:t>
      </w:r>
    </w:p>
    <w:p w14:paraId="3F4921CE" w14:textId="698A6148" w:rsidR="00AC2BFD" w:rsidRPr="002D3A26" w:rsidRDefault="00F236B8" w:rsidP="002D3A26">
      <w:pPr>
        <w:pStyle w:val="ListParagraph"/>
        <w:numPr>
          <w:ilvl w:val="1"/>
          <w:numId w:val="1"/>
        </w:numPr>
        <w:rPr>
          <w:rFonts w:ascii="Arial" w:hAnsi="Arial" w:cs="Arial"/>
        </w:rPr>
      </w:pPr>
      <w:r w:rsidRPr="002D3A26">
        <w:rPr>
          <w:rFonts w:ascii="Arial" w:hAnsi="Arial" w:cs="Arial"/>
        </w:rPr>
        <w:lastRenderedPageBreak/>
        <w:t>Покупатель, совершая акцепт оферты, выражает свое согласие на обработку персональных данных, переданных Продавцу, а также соглашается с тем, что в целях исполнения Договора, Продавец может передать персональные данные Покупателя на условиях конфиденциальности Службам доставки.</w:t>
      </w:r>
    </w:p>
    <w:p w14:paraId="16E6600A" w14:textId="7CC2F633" w:rsidR="00AC2BFD" w:rsidRPr="002D3A26" w:rsidRDefault="00F236B8" w:rsidP="002D3A26">
      <w:pPr>
        <w:pStyle w:val="ListParagraph"/>
        <w:numPr>
          <w:ilvl w:val="1"/>
          <w:numId w:val="1"/>
        </w:numPr>
        <w:rPr>
          <w:rFonts w:ascii="Arial" w:hAnsi="Arial" w:cs="Arial"/>
        </w:rPr>
      </w:pPr>
      <w:r w:rsidRPr="002D3A26">
        <w:rPr>
          <w:rFonts w:ascii="Arial" w:hAnsi="Arial" w:cs="Arial"/>
        </w:rPr>
        <w:t>Покупатель самостоятельно несёт ответственность за содержание и достоверность предоставленных при заключении Договора персональных данных.</w:t>
      </w:r>
    </w:p>
    <w:p w14:paraId="3A702C23" w14:textId="5E6BEF2C" w:rsidR="00AC2BFD" w:rsidRPr="002D3A26" w:rsidRDefault="00F236B8" w:rsidP="002D3A26">
      <w:pPr>
        <w:pStyle w:val="ListParagraph"/>
        <w:numPr>
          <w:ilvl w:val="1"/>
          <w:numId w:val="1"/>
        </w:numPr>
        <w:rPr>
          <w:rFonts w:ascii="Arial" w:hAnsi="Arial" w:cs="Arial"/>
        </w:rPr>
      </w:pPr>
      <w:r w:rsidRPr="002D3A26">
        <w:rPr>
          <w:rFonts w:ascii="Arial" w:hAnsi="Arial" w:cs="Arial"/>
        </w:rPr>
        <w:t>Продавец имеет право на осуществление записи телефонных переговоров с Покупателем.</w:t>
      </w:r>
    </w:p>
    <w:p w14:paraId="3DBE41E1" w14:textId="6DC35382" w:rsidR="00AC2BFD" w:rsidRPr="002D3A26" w:rsidRDefault="00F236B8" w:rsidP="002D3A26">
      <w:pPr>
        <w:pStyle w:val="ListParagraph"/>
        <w:numPr>
          <w:ilvl w:val="0"/>
          <w:numId w:val="1"/>
        </w:numPr>
        <w:jc w:val="center"/>
        <w:rPr>
          <w:rFonts w:ascii="Arial" w:hAnsi="Arial" w:cs="Arial"/>
          <w:b/>
          <w:bCs/>
        </w:rPr>
      </w:pPr>
      <w:r w:rsidRPr="002D3A26">
        <w:rPr>
          <w:rFonts w:ascii="Arial" w:hAnsi="Arial" w:cs="Arial"/>
          <w:b/>
          <w:bCs/>
        </w:rPr>
        <w:t>Ответственность сторон.</w:t>
      </w:r>
    </w:p>
    <w:p w14:paraId="7D2DBB91" w14:textId="79678AF9" w:rsidR="00AC2BFD" w:rsidRPr="002D3A26" w:rsidRDefault="00F236B8" w:rsidP="002D3A26">
      <w:pPr>
        <w:pStyle w:val="ListParagraph"/>
        <w:numPr>
          <w:ilvl w:val="1"/>
          <w:numId w:val="1"/>
        </w:numPr>
        <w:rPr>
          <w:rFonts w:ascii="Arial" w:hAnsi="Arial" w:cs="Arial"/>
        </w:rPr>
      </w:pPr>
      <w:r w:rsidRPr="002D3A26">
        <w:rPr>
          <w:rFonts w:ascii="Arial" w:hAnsi="Arial" w:cs="Arial"/>
        </w:rPr>
        <w:t>Стороны несут ответственность за неисполнение или ненадлежащее исполнение обязательств, установленных настоящим Договором, в соответствии с законодательством Российской Федерации.</w:t>
      </w:r>
    </w:p>
    <w:p w14:paraId="48E338FA" w14:textId="144B7044" w:rsidR="00AC2BFD" w:rsidRPr="002D3A26" w:rsidRDefault="00F236B8" w:rsidP="002D3A26">
      <w:pPr>
        <w:pStyle w:val="ListParagraph"/>
        <w:numPr>
          <w:ilvl w:val="1"/>
          <w:numId w:val="1"/>
        </w:numPr>
        <w:rPr>
          <w:rFonts w:ascii="Arial" w:hAnsi="Arial" w:cs="Arial"/>
        </w:rPr>
      </w:pPr>
      <w:r w:rsidRPr="002D3A26">
        <w:rPr>
          <w:rFonts w:ascii="Arial" w:hAnsi="Arial" w:cs="Arial"/>
        </w:rPr>
        <w:t>Администратор не несет ответственности за качество каналов связи общего пользования, посредством которых осуществляется доступ к Интернет-магазину.</w:t>
      </w:r>
    </w:p>
    <w:p w14:paraId="2FD1DCCA" w14:textId="2D1E9348" w:rsidR="00AC2BFD" w:rsidRPr="00170AF3" w:rsidRDefault="00F236B8" w:rsidP="00170AF3">
      <w:pPr>
        <w:pStyle w:val="ListParagraph"/>
        <w:numPr>
          <w:ilvl w:val="0"/>
          <w:numId w:val="1"/>
        </w:numPr>
        <w:jc w:val="center"/>
        <w:rPr>
          <w:rFonts w:ascii="Arial" w:hAnsi="Arial" w:cs="Arial"/>
          <w:b/>
          <w:bCs/>
        </w:rPr>
      </w:pPr>
      <w:r w:rsidRPr="00170AF3">
        <w:rPr>
          <w:rFonts w:ascii="Arial" w:hAnsi="Arial" w:cs="Arial"/>
          <w:b/>
          <w:bCs/>
        </w:rPr>
        <w:t>Порядок разрешения споров</w:t>
      </w:r>
    </w:p>
    <w:p w14:paraId="301023AD" w14:textId="0904FBF0" w:rsidR="00AC2BFD" w:rsidRPr="002D3A26" w:rsidRDefault="00F236B8" w:rsidP="002D3A26">
      <w:pPr>
        <w:pStyle w:val="ListParagraph"/>
        <w:numPr>
          <w:ilvl w:val="1"/>
          <w:numId w:val="1"/>
        </w:numPr>
        <w:rPr>
          <w:rFonts w:ascii="Arial" w:hAnsi="Arial" w:cs="Arial"/>
        </w:rPr>
      </w:pPr>
      <w:r w:rsidRPr="002D3A26">
        <w:rPr>
          <w:rFonts w:ascii="Arial" w:hAnsi="Arial" w:cs="Arial"/>
        </w:rPr>
        <w:t>Все споры, возникающие из настоящего Договора, разрешаются путем переговоров между Сторонами.</w:t>
      </w:r>
    </w:p>
    <w:p w14:paraId="646A8962" w14:textId="1F41E44E" w:rsidR="00AC2BFD" w:rsidRPr="002D3A26" w:rsidRDefault="00F236B8" w:rsidP="002D3A26">
      <w:pPr>
        <w:pStyle w:val="ListParagraph"/>
        <w:numPr>
          <w:ilvl w:val="1"/>
          <w:numId w:val="1"/>
        </w:numPr>
        <w:rPr>
          <w:rFonts w:ascii="Arial" w:hAnsi="Arial" w:cs="Arial"/>
        </w:rPr>
      </w:pPr>
      <w:r w:rsidRPr="002D3A26">
        <w:rPr>
          <w:rFonts w:ascii="Arial" w:hAnsi="Arial" w:cs="Arial"/>
        </w:rPr>
        <w:t>Споры, не решенные путем переговоров, разрешаются Сторонами в претензионном порядке.</w:t>
      </w:r>
    </w:p>
    <w:p w14:paraId="7CB8802B" w14:textId="3DE04E11" w:rsidR="00AC2BFD" w:rsidRPr="002D3A26" w:rsidRDefault="00F236B8" w:rsidP="002D3A26">
      <w:pPr>
        <w:pStyle w:val="ListParagraph"/>
        <w:numPr>
          <w:ilvl w:val="1"/>
          <w:numId w:val="1"/>
        </w:numPr>
        <w:rPr>
          <w:rFonts w:ascii="Arial" w:hAnsi="Arial" w:cs="Arial"/>
        </w:rPr>
      </w:pPr>
      <w:r w:rsidRPr="002D3A26">
        <w:rPr>
          <w:rFonts w:ascii="Arial" w:hAnsi="Arial" w:cs="Arial"/>
        </w:rPr>
        <w:t>Претензия должна быть направлена заказным почтовым отправлением по адресу местонахождени</w:t>
      </w:r>
      <w:r w:rsidR="00AC2BFD" w:rsidRPr="002D3A26">
        <w:rPr>
          <w:rFonts w:ascii="Arial" w:hAnsi="Arial" w:cs="Arial"/>
        </w:rPr>
        <w:t>я</w:t>
      </w:r>
      <w:r w:rsidRPr="002D3A26">
        <w:rPr>
          <w:rFonts w:ascii="Arial" w:hAnsi="Arial" w:cs="Arial"/>
        </w:rPr>
        <w:t xml:space="preserve"> (места жительства) Стороны. Направление претензионных писем иным способом, не допускается.</w:t>
      </w:r>
    </w:p>
    <w:p w14:paraId="74B5BC1F" w14:textId="611FB1D3" w:rsidR="00AC2BFD" w:rsidRPr="002D3A26" w:rsidRDefault="00F236B8" w:rsidP="002D3A26">
      <w:pPr>
        <w:pStyle w:val="ListParagraph"/>
        <w:numPr>
          <w:ilvl w:val="1"/>
          <w:numId w:val="1"/>
        </w:numPr>
        <w:rPr>
          <w:rFonts w:ascii="Arial" w:hAnsi="Arial" w:cs="Arial"/>
        </w:rPr>
      </w:pPr>
      <w:r w:rsidRPr="002D3A26">
        <w:rPr>
          <w:rFonts w:ascii="Arial" w:hAnsi="Arial" w:cs="Arial"/>
        </w:rPr>
        <w:t>Срок рассмотрения претензии составляет 10 (десять) рабочих дней со дня получения последнего адресатом.</w:t>
      </w:r>
    </w:p>
    <w:p w14:paraId="0E4CDB12" w14:textId="17F5C8B7" w:rsidR="00AC2BFD" w:rsidRPr="00170AF3" w:rsidRDefault="00F236B8" w:rsidP="00170AF3">
      <w:pPr>
        <w:pStyle w:val="ListParagraph"/>
        <w:numPr>
          <w:ilvl w:val="0"/>
          <w:numId w:val="1"/>
        </w:numPr>
        <w:jc w:val="center"/>
        <w:rPr>
          <w:rFonts w:ascii="Arial" w:hAnsi="Arial" w:cs="Arial"/>
          <w:b/>
          <w:bCs/>
        </w:rPr>
      </w:pPr>
      <w:r w:rsidRPr="00170AF3">
        <w:rPr>
          <w:rFonts w:ascii="Arial" w:hAnsi="Arial" w:cs="Arial"/>
          <w:b/>
          <w:bCs/>
        </w:rPr>
        <w:t>Изменение условий договора</w:t>
      </w:r>
    </w:p>
    <w:p w14:paraId="681D4C13" w14:textId="4B21DEE2" w:rsidR="00AC2BFD" w:rsidRPr="002D3A26" w:rsidRDefault="00F236B8" w:rsidP="002D3A26">
      <w:pPr>
        <w:pStyle w:val="ListParagraph"/>
        <w:numPr>
          <w:ilvl w:val="1"/>
          <w:numId w:val="1"/>
        </w:numPr>
        <w:rPr>
          <w:rFonts w:ascii="Arial" w:hAnsi="Arial" w:cs="Arial"/>
        </w:rPr>
      </w:pPr>
      <w:r w:rsidRPr="002D3A26">
        <w:rPr>
          <w:rFonts w:ascii="Arial" w:hAnsi="Arial" w:cs="Arial"/>
        </w:rPr>
        <w:t>Продавец вправе в любое время вносить изменения в условия Договора. Изменения Договора вступают в силу с момента опубликования новой публичной оферты в Интернет-магазине.</w:t>
      </w:r>
    </w:p>
    <w:p w14:paraId="47826854" w14:textId="6D706C19" w:rsidR="00AC2BFD" w:rsidRPr="002D3A26" w:rsidRDefault="00F236B8" w:rsidP="002D3A26">
      <w:pPr>
        <w:pStyle w:val="ListParagraph"/>
        <w:numPr>
          <w:ilvl w:val="1"/>
          <w:numId w:val="1"/>
        </w:numPr>
        <w:rPr>
          <w:rFonts w:ascii="Arial" w:hAnsi="Arial" w:cs="Arial"/>
        </w:rPr>
      </w:pPr>
      <w:r w:rsidRPr="002D3A26">
        <w:rPr>
          <w:rFonts w:ascii="Arial" w:hAnsi="Arial" w:cs="Arial"/>
        </w:rPr>
        <w:t>Признание судом какого-либо положения Договора недействительным или не подлежащим принудительному исполнению не влечет недействительности иных положений Договора.</w:t>
      </w:r>
    </w:p>
    <w:p w14:paraId="0097199B" w14:textId="0CEFFFC9" w:rsidR="00AC2BFD" w:rsidRPr="002D3A26" w:rsidRDefault="00F236B8" w:rsidP="002D3A26">
      <w:pPr>
        <w:pStyle w:val="ListParagraph"/>
        <w:numPr>
          <w:ilvl w:val="1"/>
          <w:numId w:val="1"/>
        </w:numPr>
        <w:rPr>
          <w:rFonts w:ascii="Arial" w:hAnsi="Arial" w:cs="Arial"/>
        </w:rPr>
      </w:pPr>
      <w:r w:rsidRPr="002D3A26">
        <w:rPr>
          <w:rFonts w:ascii="Arial" w:hAnsi="Arial" w:cs="Arial"/>
        </w:rPr>
        <w:t>Продавец рассматривает сообщения Покупателя, направленные посредствам заполнения формы обратной связи в Интернет - магазине, за исключением случаев, указанных в Договоре.</w:t>
      </w:r>
    </w:p>
    <w:p w14:paraId="7DF56F82" w14:textId="6E346981" w:rsidR="00AC2BFD" w:rsidRPr="002D3A26" w:rsidRDefault="00F236B8" w:rsidP="002D3A26">
      <w:pPr>
        <w:pStyle w:val="ListParagraph"/>
        <w:numPr>
          <w:ilvl w:val="1"/>
          <w:numId w:val="1"/>
        </w:numPr>
        <w:rPr>
          <w:rFonts w:ascii="Arial" w:hAnsi="Arial" w:cs="Arial"/>
        </w:rPr>
      </w:pPr>
      <w:r w:rsidRPr="002D3A26">
        <w:rPr>
          <w:rFonts w:ascii="Arial" w:hAnsi="Arial" w:cs="Arial"/>
        </w:rPr>
        <w:t>Покупатель подтверждает, что ознакомился, понимает и принимает все положения Договора.</w:t>
      </w:r>
    </w:p>
    <w:p w14:paraId="43DABD91" w14:textId="259217C5" w:rsidR="00170AF3" w:rsidRPr="00170AF3" w:rsidRDefault="00F236B8" w:rsidP="00170AF3">
      <w:pPr>
        <w:pStyle w:val="ListParagraph"/>
        <w:numPr>
          <w:ilvl w:val="0"/>
          <w:numId w:val="1"/>
        </w:numPr>
        <w:jc w:val="center"/>
        <w:rPr>
          <w:rFonts w:ascii="Arial" w:hAnsi="Arial" w:cs="Arial"/>
          <w:b/>
          <w:bCs/>
        </w:rPr>
      </w:pPr>
      <w:r w:rsidRPr="00170AF3">
        <w:rPr>
          <w:rFonts w:ascii="Arial" w:hAnsi="Arial" w:cs="Arial"/>
          <w:b/>
          <w:bCs/>
        </w:rPr>
        <w:t>Реквизиты</w:t>
      </w:r>
    </w:p>
    <w:p w14:paraId="0F1E402A" w14:textId="42FECBBC" w:rsidR="0030722E" w:rsidRPr="002D3A26" w:rsidRDefault="00F236B8" w:rsidP="00170AF3">
      <w:pPr>
        <w:pStyle w:val="ListParagraph"/>
        <w:ind w:left="380"/>
        <w:rPr>
          <w:rFonts w:ascii="Arial" w:hAnsi="Arial" w:cs="Arial"/>
        </w:rPr>
      </w:pPr>
      <w:r w:rsidRPr="002D3A26">
        <w:rPr>
          <w:rFonts w:ascii="Arial" w:hAnsi="Arial" w:cs="Arial"/>
        </w:rPr>
        <w:t xml:space="preserve">Продавец: </w:t>
      </w:r>
      <w:r w:rsidR="0030722E" w:rsidRPr="002D3A26">
        <w:rPr>
          <w:rFonts w:ascii="Arial" w:hAnsi="Arial" w:cs="Arial"/>
        </w:rPr>
        <w:t>ООО «Вириди Лабораториум»</w:t>
      </w:r>
    </w:p>
    <w:p w14:paraId="6C5827B7" w14:textId="77777777" w:rsidR="00702AB8" w:rsidRDefault="00702AB8" w:rsidP="002D3A26">
      <w:pPr>
        <w:pStyle w:val="ListParagraph"/>
        <w:ind w:left="380"/>
        <w:rPr>
          <w:rFonts w:ascii="Arial" w:hAnsi="Arial" w:cs="Arial"/>
        </w:rPr>
      </w:pPr>
    </w:p>
    <w:p w14:paraId="6515734A" w14:textId="6B62E993" w:rsidR="0030722E" w:rsidRPr="002D3A26" w:rsidRDefault="00702AB8" w:rsidP="002D3A26">
      <w:pPr>
        <w:pStyle w:val="ListParagraph"/>
        <w:ind w:left="380"/>
        <w:rPr>
          <w:rFonts w:ascii="Arial" w:hAnsi="Arial" w:cs="Arial"/>
        </w:rPr>
      </w:pPr>
      <w:r>
        <w:rPr>
          <w:rFonts w:ascii="Arial" w:hAnsi="Arial" w:cs="Arial"/>
        </w:rPr>
        <w:t>Юридический а</w:t>
      </w:r>
      <w:r w:rsidR="0030722E" w:rsidRPr="002D3A26">
        <w:rPr>
          <w:rFonts w:ascii="Arial" w:hAnsi="Arial" w:cs="Arial"/>
        </w:rPr>
        <w:t xml:space="preserve">дрес: </w:t>
      </w:r>
      <w:proofErr w:type="gramStart"/>
      <w:r w:rsidR="0030722E" w:rsidRPr="002D3A26">
        <w:rPr>
          <w:rFonts w:ascii="Arial" w:hAnsi="Arial" w:cs="Arial"/>
        </w:rPr>
        <w:t>117418 ,</w:t>
      </w:r>
      <w:proofErr w:type="gramEnd"/>
      <w:r w:rsidR="0030722E" w:rsidRPr="002D3A26">
        <w:rPr>
          <w:rFonts w:ascii="Arial" w:hAnsi="Arial" w:cs="Arial"/>
        </w:rPr>
        <w:t xml:space="preserve"> г. Москва, Нахимовский проспект, дом 47, кор. 1 офис 45, пом.2</w:t>
      </w:r>
    </w:p>
    <w:p w14:paraId="62796565" w14:textId="77777777" w:rsidR="00170AF3" w:rsidRDefault="0030722E" w:rsidP="00170AF3">
      <w:pPr>
        <w:pStyle w:val="ListParagraph"/>
        <w:ind w:left="380"/>
        <w:rPr>
          <w:rFonts w:ascii="Arial" w:hAnsi="Arial" w:cs="Arial"/>
        </w:rPr>
      </w:pPr>
      <w:r w:rsidRPr="002D3A26">
        <w:rPr>
          <w:rFonts w:ascii="Arial" w:hAnsi="Arial" w:cs="Arial"/>
        </w:rPr>
        <w:t>ИНН 7728374220</w:t>
      </w:r>
      <w:r w:rsidRPr="002D3A26">
        <w:rPr>
          <w:rFonts w:ascii="Arial" w:hAnsi="Arial" w:cs="Arial"/>
        </w:rPr>
        <w:t xml:space="preserve">, </w:t>
      </w:r>
      <w:proofErr w:type="gramStart"/>
      <w:r w:rsidRPr="002D3A26">
        <w:rPr>
          <w:rFonts w:ascii="Arial" w:hAnsi="Arial" w:cs="Arial"/>
        </w:rPr>
        <w:t>КПП  772701001</w:t>
      </w:r>
      <w:proofErr w:type="gramEnd"/>
      <w:r w:rsidRPr="002D3A26">
        <w:rPr>
          <w:rFonts w:ascii="Arial" w:hAnsi="Arial" w:cs="Arial"/>
        </w:rPr>
        <w:t xml:space="preserve"> , </w:t>
      </w:r>
      <w:r w:rsidRPr="002D3A26">
        <w:rPr>
          <w:rFonts w:ascii="Arial" w:hAnsi="Arial" w:cs="Arial"/>
        </w:rPr>
        <w:t>ОГРН 1177746647099</w:t>
      </w:r>
    </w:p>
    <w:p w14:paraId="537F3721" w14:textId="77777777" w:rsidR="00702AB8" w:rsidRDefault="0030722E" w:rsidP="00170AF3">
      <w:pPr>
        <w:pStyle w:val="ListParagraph"/>
        <w:ind w:left="380"/>
        <w:rPr>
          <w:rFonts w:ascii="Arial" w:hAnsi="Arial" w:cs="Arial"/>
        </w:rPr>
      </w:pPr>
      <w:r w:rsidRPr="002D3A26">
        <w:rPr>
          <w:rFonts w:ascii="Arial" w:hAnsi="Arial" w:cs="Arial"/>
        </w:rPr>
        <w:t>Банковские реквизиты:</w:t>
      </w:r>
      <w:r w:rsidRPr="002D3A26">
        <w:rPr>
          <w:rFonts w:ascii="Arial" w:hAnsi="Arial" w:cs="Arial"/>
        </w:rPr>
        <w:t xml:space="preserve"> </w:t>
      </w:r>
      <w:r w:rsidRPr="002D3A26">
        <w:rPr>
          <w:rFonts w:ascii="Arial" w:hAnsi="Arial" w:cs="Arial"/>
        </w:rPr>
        <w:t>Р/с 40702810001930000420</w:t>
      </w:r>
      <w:r w:rsidRPr="002D3A26">
        <w:rPr>
          <w:rFonts w:ascii="Arial" w:hAnsi="Arial" w:cs="Arial"/>
        </w:rPr>
        <w:t xml:space="preserve"> в </w:t>
      </w:r>
      <w:r w:rsidRPr="002D3A26">
        <w:rPr>
          <w:rFonts w:ascii="Arial" w:hAnsi="Arial" w:cs="Arial"/>
        </w:rPr>
        <w:t>АО "АЛЬФА-БАНК</w:t>
      </w:r>
      <w:proofErr w:type="gramStart"/>
      <w:r w:rsidRPr="002D3A26">
        <w:rPr>
          <w:rFonts w:ascii="Arial" w:hAnsi="Arial" w:cs="Arial"/>
        </w:rPr>
        <w:t>"  г.</w:t>
      </w:r>
      <w:proofErr w:type="gramEnd"/>
      <w:r w:rsidRPr="002D3A26">
        <w:rPr>
          <w:rFonts w:ascii="Arial" w:hAnsi="Arial" w:cs="Arial"/>
        </w:rPr>
        <w:t xml:space="preserve"> Москва</w:t>
      </w:r>
      <w:r w:rsidRPr="002D3A26">
        <w:rPr>
          <w:rFonts w:ascii="Arial" w:hAnsi="Arial" w:cs="Arial"/>
        </w:rPr>
        <w:t xml:space="preserve">, </w:t>
      </w:r>
      <w:r w:rsidRPr="002D3A26">
        <w:rPr>
          <w:rFonts w:ascii="Arial" w:hAnsi="Arial" w:cs="Arial"/>
        </w:rPr>
        <w:t>БИК 044525593</w:t>
      </w:r>
      <w:r w:rsidRPr="002D3A26">
        <w:rPr>
          <w:rFonts w:ascii="Arial" w:hAnsi="Arial" w:cs="Arial"/>
        </w:rPr>
        <w:t xml:space="preserve">, </w:t>
      </w:r>
      <w:r w:rsidRPr="002D3A26">
        <w:rPr>
          <w:rFonts w:ascii="Arial" w:hAnsi="Arial" w:cs="Arial"/>
        </w:rPr>
        <w:t>К/</w:t>
      </w:r>
      <w:proofErr w:type="spellStart"/>
      <w:r w:rsidRPr="002D3A26">
        <w:rPr>
          <w:rFonts w:ascii="Arial" w:hAnsi="Arial" w:cs="Arial"/>
        </w:rPr>
        <w:t>сч</w:t>
      </w:r>
      <w:proofErr w:type="spellEnd"/>
      <w:r w:rsidRPr="002D3A26">
        <w:rPr>
          <w:rFonts w:ascii="Arial" w:hAnsi="Arial" w:cs="Arial"/>
        </w:rPr>
        <w:t xml:space="preserve"> 30101810200000000593</w:t>
      </w:r>
      <w:r w:rsidRPr="002D3A26">
        <w:rPr>
          <w:rFonts w:ascii="Arial" w:hAnsi="Arial" w:cs="Arial"/>
        </w:rPr>
        <w:t xml:space="preserve"> , </w:t>
      </w:r>
    </w:p>
    <w:p w14:paraId="44D299F7" w14:textId="4CA79155" w:rsidR="0030722E" w:rsidRPr="002D3A26" w:rsidRDefault="0030722E" w:rsidP="00170AF3">
      <w:pPr>
        <w:pStyle w:val="ListParagraph"/>
        <w:ind w:left="380"/>
        <w:rPr>
          <w:rFonts w:ascii="Arial" w:hAnsi="Arial" w:cs="Arial"/>
        </w:rPr>
      </w:pPr>
      <w:r w:rsidRPr="002D3A26">
        <w:rPr>
          <w:rFonts w:ascii="Arial" w:hAnsi="Arial" w:cs="Arial"/>
        </w:rPr>
        <w:t>Электронная почта для официальной связи:</w:t>
      </w:r>
      <w:r w:rsidRPr="002D3A26">
        <w:rPr>
          <w:rFonts w:ascii="Arial" w:hAnsi="Arial" w:cs="Arial"/>
        </w:rPr>
        <w:t xml:space="preserve"> </w:t>
      </w:r>
      <w:r w:rsidRPr="002D3A26">
        <w:rPr>
          <w:rFonts w:ascii="Arial" w:hAnsi="Arial" w:cs="Arial"/>
          <w:lang w:val="en-US"/>
        </w:rPr>
        <w:t>shop</w:t>
      </w:r>
      <w:r w:rsidRPr="002D3A26">
        <w:rPr>
          <w:rFonts w:ascii="Arial" w:hAnsi="Arial" w:cs="Arial"/>
        </w:rPr>
        <w:t>@viridi-lab.ru</w:t>
      </w:r>
    </w:p>
    <w:p w14:paraId="6661AD9F" w14:textId="77D61BD7" w:rsidR="00A16F05" w:rsidRDefault="00A16F05" w:rsidP="0030722E"/>
    <w:sectPr w:rsidR="00A16F05">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22970"/>
    <w:multiLevelType w:val="multilevel"/>
    <w:tmpl w:val="92DCADB2"/>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30788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B8"/>
    <w:rsid w:val="0006102D"/>
    <w:rsid w:val="000B1E69"/>
    <w:rsid w:val="000F3350"/>
    <w:rsid w:val="00170AF3"/>
    <w:rsid w:val="002D3A26"/>
    <w:rsid w:val="0030722E"/>
    <w:rsid w:val="00324EB1"/>
    <w:rsid w:val="00422FC9"/>
    <w:rsid w:val="004B1B3D"/>
    <w:rsid w:val="004B2BAD"/>
    <w:rsid w:val="005701B2"/>
    <w:rsid w:val="006C3A05"/>
    <w:rsid w:val="006E3A19"/>
    <w:rsid w:val="00702AB8"/>
    <w:rsid w:val="00715259"/>
    <w:rsid w:val="008327A3"/>
    <w:rsid w:val="00A16F05"/>
    <w:rsid w:val="00A3156C"/>
    <w:rsid w:val="00AC2BFD"/>
    <w:rsid w:val="00C45411"/>
    <w:rsid w:val="00C67FE3"/>
    <w:rsid w:val="00CF3484"/>
    <w:rsid w:val="00DA5996"/>
    <w:rsid w:val="00F236B8"/>
    <w:rsid w:val="00F63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C7070"/>
  <w15:chartTrackingRefBased/>
  <w15:docId w15:val="{B4C1A11D-3593-4CB2-B8A7-D1FE264C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FE3"/>
    <w:pPr>
      <w:ind w:left="720"/>
      <w:contextualSpacing/>
    </w:pPr>
  </w:style>
  <w:style w:type="character" w:styleId="Hyperlink">
    <w:name w:val="Hyperlink"/>
    <w:basedOn w:val="DefaultParagraphFont"/>
    <w:uiPriority w:val="99"/>
    <w:unhideWhenUsed/>
    <w:rsid w:val="00F63DB6"/>
    <w:rPr>
      <w:color w:val="0563C1" w:themeColor="hyperlink"/>
      <w:u w:val="single"/>
    </w:rPr>
  </w:style>
  <w:style w:type="character" w:styleId="UnresolvedMention">
    <w:name w:val="Unresolved Mention"/>
    <w:basedOn w:val="DefaultParagraphFont"/>
    <w:uiPriority w:val="99"/>
    <w:semiHidden/>
    <w:unhideWhenUsed/>
    <w:rsid w:val="00F63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56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idi-lab.ru" TargetMode="External"/><Relationship Id="rId3" Type="http://schemas.openxmlformats.org/officeDocument/2006/relationships/settings" Target="settings.xml"/><Relationship Id="rId7" Type="http://schemas.openxmlformats.org/officeDocument/2006/relationships/hyperlink" Target="https://viridi-lab.ru/delive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ridi-lab.ru/delivery/" TargetMode="External"/><Relationship Id="rId11" Type="http://schemas.openxmlformats.org/officeDocument/2006/relationships/fontTable" Target="fontTable.xml"/><Relationship Id="rId5" Type="http://schemas.openxmlformats.org/officeDocument/2006/relationships/hyperlink" Target="http://www.viridi-lab.ru" TargetMode="External"/><Relationship Id="rId10" Type="http://schemas.openxmlformats.org/officeDocument/2006/relationships/hyperlink" Target="https://viridi-lab.ru/pd/" TargetMode="External"/><Relationship Id="rId4" Type="http://schemas.openxmlformats.org/officeDocument/2006/relationships/webSettings" Target="webSettings.xml"/><Relationship Id="rId9" Type="http://schemas.openxmlformats.org/officeDocument/2006/relationships/hyperlink" Target="https://viridi-l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2096</Words>
  <Characters>12138</Characters>
  <Application>Microsoft Office Word</Application>
  <DocSecurity>0</DocSecurity>
  <Lines>357</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Guillon</dc:creator>
  <cp:keywords/>
  <dc:description/>
  <cp:lastModifiedBy>Ekaterina Guillon</cp:lastModifiedBy>
  <cp:revision>8</cp:revision>
  <dcterms:created xsi:type="dcterms:W3CDTF">2022-07-28T10:34:00Z</dcterms:created>
  <dcterms:modified xsi:type="dcterms:W3CDTF">2022-07-28T11:12:00Z</dcterms:modified>
</cp:coreProperties>
</file>